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10A51" w14:textId="5FAF91E0" w:rsidR="00572A08" w:rsidRPr="00ED0816" w:rsidRDefault="00572A08" w:rsidP="00322EE3">
      <w:pPr>
        <w:pStyle w:val="KonuBal"/>
        <w:spacing w:after="0" w:line="240" w:lineRule="auto"/>
        <w:rPr>
          <w:rFonts w:ascii="Times New Roman" w:hAnsi="Times New Roman" w:cs="Times New Roman"/>
        </w:rPr>
      </w:pPr>
      <w:r w:rsidRPr="00ED0816">
        <w:rPr>
          <w:rFonts w:ascii="Times New Roman" w:hAnsi="Times New Roman" w:cs="Times New Roman"/>
        </w:rPr>
        <w:t>BELTAŞ A.Ş.</w:t>
      </w:r>
    </w:p>
    <w:p w14:paraId="0A6E27D1" w14:textId="138EB6D3" w:rsidR="00A34C59" w:rsidRPr="00ED0816" w:rsidRDefault="009D2ED8" w:rsidP="00322EE3">
      <w:pPr>
        <w:pStyle w:val="KonuBal"/>
        <w:spacing w:after="0" w:line="240" w:lineRule="auto"/>
        <w:rPr>
          <w:rFonts w:ascii="Times New Roman" w:hAnsi="Times New Roman" w:cs="Times New Roman"/>
        </w:rPr>
      </w:pPr>
      <w:r>
        <w:rPr>
          <w:rFonts w:ascii="Times New Roman" w:hAnsi="Times New Roman" w:cs="Times New Roman"/>
        </w:rPr>
        <w:t>2026-</w:t>
      </w:r>
      <w:r w:rsidR="00981C6E">
        <w:rPr>
          <w:rFonts w:ascii="Times New Roman" w:hAnsi="Times New Roman" w:cs="Times New Roman"/>
        </w:rPr>
        <w:t>20</w:t>
      </w:r>
      <w:r>
        <w:rPr>
          <w:rFonts w:ascii="Times New Roman" w:hAnsi="Times New Roman" w:cs="Times New Roman"/>
        </w:rPr>
        <w:t>27 YILI</w:t>
      </w:r>
      <w:r w:rsidR="00731D72" w:rsidRPr="00ED0816">
        <w:rPr>
          <w:rFonts w:ascii="Times New Roman" w:hAnsi="Times New Roman" w:cs="Times New Roman"/>
        </w:rPr>
        <w:t xml:space="preserve"> </w:t>
      </w:r>
      <w:r w:rsidR="00745D83">
        <w:rPr>
          <w:rFonts w:ascii="Times New Roman" w:hAnsi="Times New Roman" w:cs="Times New Roman"/>
        </w:rPr>
        <w:t xml:space="preserve">12 AY </w:t>
      </w:r>
      <w:bookmarkStart w:id="0" w:name="_GoBack"/>
      <w:bookmarkEnd w:id="0"/>
      <w:r w:rsidR="006319DE" w:rsidRPr="00ED0816">
        <w:rPr>
          <w:rFonts w:ascii="Times New Roman" w:hAnsi="Times New Roman" w:cs="Times New Roman"/>
        </w:rPr>
        <w:t>MUHTELİF TRAFİK GÜVENLİK MALZEMELERİ ALIMI İŞİ</w:t>
      </w:r>
    </w:p>
    <w:p w14:paraId="3EFA2862" w14:textId="77777777" w:rsidR="006319DE" w:rsidRPr="00ED0816" w:rsidRDefault="006319DE" w:rsidP="00322EE3">
      <w:pPr>
        <w:pStyle w:val="Altyaz"/>
        <w:spacing w:after="0"/>
        <w:rPr>
          <w:sz w:val="22"/>
          <w:szCs w:val="22"/>
        </w:rPr>
      </w:pPr>
      <w:r w:rsidRPr="00ED0816">
        <w:rPr>
          <w:sz w:val="22"/>
          <w:szCs w:val="22"/>
        </w:rPr>
        <w:t>TEKNİK ŞARTNAMESİ</w:t>
      </w:r>
    </w:p>
    <w:p w14:paraId="15E77D37" w14:textId="77777777" w:rsidR="006319DE" w:rsidRPr="00A154BD" w:rsidRDefault="006319DE" w:rsidP="00A154BD">
      <w:pPr>
        <w:tabs>
          <w:tab w:val="left" w:pos="2850"/>
        </w:tabs>
        <w:jc w:val="both"/>
        <w:rPr>
          <w:rFonts w:ascii="Times New Roman" w:hAnsi="Times New Roman" w:cs="Times New Roman"/>
          <w:b/>
          <w:sz w:val="20"/>
          <w:szCs w:val="20"/>
        </w:rPr>
      </w:pPr>
    </w:p>
    <w:p w14:paraId="6CBB6DC9" w14:textId="326CAA1E" w:rsidR="006319DE" w:rsidRPr="00570B72" w:rsidRDefault="006319DE" w:rsidP="006319DE">
      <w:pPr>
        <w:pStyle w:val="ListeParagraf"/>
        <w:numPr>
          <w:ilvl w:val="0"/>
          <w:numId w:val="4"/>
        </w:numPr>
        <w:tabs>
          <w:tab w:val="left" w:pos="2850"/>
        </w:tabs>
        <w:jc w:val="both"/>
        <w:rPr>
          <w:rFonts w:ascii="Times New Roman" w:hAnsi="Times New Roman" w:cs="Times New Roman"/>
          <w:b/>
          <w:sz w:val="20"/>
          <w:szCs w:val="20"/>
        </w:rPr>
      </w:pPr>
      <w:r w:rsidRPr="00570B72">
        <w:rPr>
          <w:rFonts w:ascii="Times New Roman" w:hAnsi="Times New Roman" w:cs="Times New Roman"/>
          <w:b/>
          <w:sz w:val="20"/>
          <w:szCs w:val="20"/>
        </w:rPr>
        <w:t>UYARI FLAŞÖRÜ</w:t>
      </w:r>
      <w:r w:rsidR="00143DB0">
        <w:rPr>
          <w:rFonts w:ascii="Times New Roman" w:hAnsi="Times New Roman" w:cs="Times New Roman"/>
          <w:b/>
          <w:sz w:val="20"/>
          <w:szCs w:val="20"/>
        </w:rPr>
        <w:t xml:space="preserve"> (</w:t>
      </w:r>
      <w:r w:rsidR="001A2B03">
        <w:rPr>
          <w:rFonts w:ascii="Times New Roman" w:hAnsi="Times New Roman" w:cs="Times New Roman"/>
          <w:b/>
          <w:sz w:val="20"/>
          <w:szCs w:val="20"/>
        </w:rPr>
        <w:t>3</w:t>
      </w:r>
      <w:r w:rsidR="00ED0816">
        <w:rPr>
          <w:rFonts w:ascii="Times New Roman" w:hAnsi="Times New Roman" w:cs="Times New Roman"/>
          <w:b/>
          <w:sz w:val="20"/>
          <w:szCs w:val="20"/>
        </w:rPr>
        <w:t>.</w:t>
      </w:r>
      <w:r w:rsidR="001A2B03">
        <w:rPr>
          <w:rFonts w:ascii="Times New Roman" w:hAnsi="Times New Roman" w:cs="Times New Roman"/>
          <w:b/>
          <w:sz w:val="20"/>
          <w:szCs w:val="20"/>
        </w:rPr>
        <w:t>0</w:t>
      </w:r>
      <w:r w:rsidR="00ED0816">
        <w:rPr>
          <w:rFonts w:ascii="Times New Roman" w:hAnsi="Times New Roman" w:cs="Times New Roman"/>
          <w:b/>
          <w:sz w:val="20"/>
          <w:szCs w:val="20"/>
        </w:rPr>
        <w:t>00</w:t>
      </w:r>
      <w:r w:rsidR="00C04DEE">
        <w:rPr>
          <w:rFonts w:ascii="Times New Roman" w:hAnsi="Times New Roman" w:cs="Times New Roman"/>
          <w:b/>
          <w:sz w:val="20"/>
          <w:szCs w:val="20"/>
        </w:rPr>
        <w:t xml:space="preserve"> </w:t>
      </w:r>
      <w:r w:rsidR="000E3A8F">
        <w:rPr>
          <w:rFonts w:ascii="Times New Roman" w:hAnsi="Times New Roman" w:cs="Times New Roman"/>
          <w:b/>
          <w:sz w:val="20"/>
          <w:szCs w:val="20"/>
        </w:rPr>
        <w:t>adet)</w:t>
      </w:r>
    </w:p>
    <w:p w14:paraId="6D6FAACF" w14:textId="7E098F44" w:rsidR="006319DE" w:rsidRPr="00570B72"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570B72">
        <w:rPr>
          <w:rFonts w:ascii="Times New Roman" w:hAnsi="Times New Roman" w:cs="Times New Roman"/>
          <w:sz w:val="20"/>
          <w:szCs w:val="20"/>
        </w:rPr>
        <w:t>İşbu Tekn</w:t>
      </w:r>
      <w:r>
        <w:rPr>
          <w:rFonts w:ascii="Times New Roman" w:hAnsi="Times New Roman" w:cs="Times New Roman"/>
          <w:sz w:val="20"/>
          <w:szCs w:val="20"/>
        </w:rPr>
        <w:t xml:space="preserve">ik Şartnamede </w:t>
      </w:r>
      <w:r w:rsidRPr="00570B72">
        <w:rPr>
          <w:rFonts w:ascii="Times New Roman" w:hAnsi="Times New Roman" w:cs="Times New Roman"/>
          <w:sz w:val="20"/>
          <w:szCs w:val="20"/>
        </w:rPr>
        <w:t>özellikleri belirtilen çalışma dikmelerine</w:t>
      </w:r>
      <w:r w:rsidR="003D2E91">
        <w:rPr>
          <w:rFonts w:ascii="Times New Roman" w:hAnsi="Times New Roman" w:cs="Times New Roman"/>
          <w:sz w:val="20"/>
          <w:szCs w:val="20"/>
        </w:rPr>
        <w:t xml:space="preserve">, </w:t>
      </w:r>
      <w:r w:rsidRPr="00C04DEE">
        <w:rPr>
          <w:rFonts w:ascii="Times New Roman" w:hAnsi="Times New Roman" w:cs="Times New Roman"/>
          <w:sz w:val="20"/>
          <w:szCs w:val="20"/>
        </w:rPr>
        <w:t>konilere</w:t>
      </w:r>
      <w:r w:rsidR="003D2E91" w:rsidRPr="00C04DEE">
        <w:rPr>
          <w:rFonts w:ascii="Times New Roman" w:hAnsi="Times New Roman" w:cs="Times New Roman"/>
          <w:sz w:val="20"/>
          <w:szCs w:val="20"/>
        </w:rPr>
        <w:t xml:space="preserve"> ve </w:t>
      </w:r>
      <w:proofErr w:type="spellStart"/>
      <w:r w:rsidR="003D2E91" w:rsidRPr="00C04DEE">
        <w:rPr>
          <w:rFonts w:ascii="Times New Roman" w:hAnsi="Times New Roman" w:cs="Times New Roman"/>
          <w:sz w:val="20"/>
          <w:szCs w:val="20"/>
        </w:rPr>
        <w:t>delinatörlere</w:t>
      </w:r>
      <w:proofErr w:type="spellEnd"/>
      <w:r w:rsidRPr="00C04DEE">
        <w:rPr>
          <w:rFonts w:ascii="Times New Roman" w:hAnsi="Times New Roman" w:cs="Times New Roman"/>
          <w:sz w:val="20"/>
          <w:szCs w:val="20"/>
        </w:rPr>
        <w:t xml:space="preserve"> kolaylıkla monte edilebilir özellikte</w:t>
      </w:r>
      <w:r w:rsidR="00785205">
        <w:rPr>
          <w:rFonts w:ascii="Times New Roman" w:hAnsi="Times New Roman" w:cs="Times New Roman"/>
          <w:sz w:val="20"/>
          <w:szCs w:val="20"/>
        </w:rPr>
        <w:t xml:space="preserve"> </w:t>
      </w:r>
      <w:r w:rsidRPr="00C04DEE">
        <w:rPr>
          <w:rFonts w:ascii="Times New Roman" w:hAnsi="Times New Roman" w:cs="Times New Roman"/>
          <w:sz w:val="20"/>
          <w:szCs w:val="20"/>
        </w:rPr>
        <w:t>uyarı flaşörleri temin edilecektir.</w:t>
      </w:r>
    </w:p>
    <w:p w14:paraId="6FF8AB87" w14:textId="77777777" w:rsidR="006319DE" w:rsidRPr="008B2B40"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8B2B40">
        <w:rPr>
          <w:rFonts w:ascii="Times New Roman" w:hAnsi="Times New Roman" w:cs="Times New Roman"/>
          <w:sz w:val="20"/>
          <w:szCs w:val="20"/>
        </w:rPr>
        <w:t>Güneş enerjili olacaktır.</w:t>
      </w:r>
    </w:p>
    <w:p w14:paraId="31D93C46" w14:textId="66F25C72" w:rsidR="006319DE" w:rsidRPr="008B2B40"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8B2B40">
        <w:rPr>
          <w:rFonts w:ascii="Times New Roman" w:hAnsi="Times New Roman" w:cs="Times New Roman"/>
          <w:sz w:val="20"/>
          <w:szCs w:val="20"/>
        </w:rPr>
        <w:t>2x1 W LED olacaktır</w:t>
      </w:r>
      <w:r w:rsidR="00E87D24" w:rsidRPr="008B2B40">
        <w:rPr>
          <w:rFonts w:ascii="Times New Roman" w:hAnsi="Times New Roman" w:cs="Times New Roman"/>
          <w:sz w:val="20"/>
          <w:szCs w:val="20"/>
        </w:rPr>
        <w:t>.</w:t>
      </w:r>
    </w:p>
    <w:p w14:paraId="7AD17447" w14:textId="43A9FC7A" w:rsidR="00E87D24" w:rsidRPr="00FD5DED" w:rsidRDefault="00E87D24" w:rsidP="006319DE">
      <w:pPr>
        <w:pStyle w:val="ListeParagraf"/>
        <w:numPr>
          <w:ilvl w:val="1"/>
          <w:numId w:val="4"/>
        </w:numPr>
        <w:tabs>
          <w:tab w:val="left" w:pos="2850"/>
        </w:tabs>
        <w:jc w:val="both"/>
        <w:rPr>
          <w:rFonts w:ascii="Times New Roman" w:hAnsi="Times New Roman" w:cs="Times New Roman"/>
          <w:bCs/>
          <w:sz w:val="20"/>
          <w:szCs w:val="20"/>
        </w:rPr>
      </w:pPr>
      <w:r w:rsidRPr="008B2B40">
        <w:rPr>
          <w:rFonts w:ascii="Times New Roman" w:hAnsi="Times New Roman" w:cs="Times New Roman"/>
          <w:bCs/>
          <w:sz w:val="20"/>
          <w:szCs w:val="20"/>
        </w:rPr>
        <w:t xml:space="preserve">Solar </w:t>
      </w:r>
      <w:r w:rsidRPr="00FD5DED">
        <w:rPr>
          <w:rFonts w:ascii="Times New Roman" w:hAnsi="Times New Roman" w:cs="Times New Roman"/>
          <w:bCs/>
          <w:sz w:val="20"/>
          <w:szCs w:val="20"/>
        </w:rPr>
        <w:t xml:space="preserve">panel </w:t>
      </w:r>
      <w:r w:rsidR="00261345" w:rsidRPr="00FD5DED">
        <w:rPr>
          <w:rFonts w:ascii="Times New Roman" w:hAnsi="Times New Roman" w:cs="Times New Roman"/>
          <w:bCs/>
          <w:sz w:val="20"/>
          <w:szCs w:val="20"/>
        </w:rPr>
        <w:t xml:space="preserve">4 V, </w:t>
      </w:r>
      <w:r w:rsidRPr="00FD5DED">
        <w:rPr>
          <w:rFonts w:ascii="Times New Roman" w:hAnsi="Times New Roman" w:cs="Times New Roman"/>
          <w:bCs/>
          <w:sz w:val="20"/>
          <w:szCs w:val="20"/>
        </w:rPr>
        <w:t>1 W</w:t>
      </w:r>
      <w:r w:rsidR="00261345" w:rsidRPr="00FD5DED">
        <w:rPr>
          <w:rFonts w:ascii="Times New Roman" w:hAnsi="Times New Roman" w:cs="Times New Roman"/>
          <w:bCs/>
          <w:sz w:val="20"/>
          <w:szCs w:val="20"/>
        </w:rPr>
        <w:t xml:space="preserve"> </w:t>
      </w:r>
      <w:r w:rsidRPr="00FD5DED">
        <w:rPr>
          <w:rFonts w:ascii="Times New Roman" w:hAnsi="Times New Roman" w:cs="Times New Roman"/>
          <w:bCs/>
          <w:sz w:val="20"/>
          <w:szCs w:val="20"/>
        </w:rPr>
        <w:t>gücünde olacaktır.</w:t>
      </w:r>
    </w:p>
    <w:p w14:paraId="4FB566EA" w14:textId="5E322AD4" w:rsidR="00D06DC2" w:rsidRPr="00FD5DED" w:rsidRDefault="00D06DC2" w:rsidP="006319DE">
      <w:pPr>
        <w:pStyle w:val="ListeParagraf"/>
        <w:numPr>
          <w:ilvl w:val="1"/>
          <w:numId w:val="4"/>
        </w:numPr>
        <w:tabs>
          <w:tab w:val="left" w:pos="2850"/>
        </w:tabs>
        <w:jc w:val="both"/>
        <w:rPr>
          <w:rFonts w:ascii="Times New Roman" w:hAnsi="Times New Roman" w:cs="Times New Roman"/>
          <w:bCs/>
          <w:sz w:val="20"/>
          <w:szCs w:val="20"/>
        </w:rPr>
      </w:pPr>
      <w:r w:rsidRPr="00FD5DED">
        <w:rPr>
          <w:rFonts w:ascii="Times New Roman" w:hAnsi="Times New Roman" w:cs="Times New Roman"/>
          <w:bCs/>
          <w:sz w:val="20"/>
          <w:szCs w:val="20"/>
        </w:rPr>
        <w:t xml:space="preserve">Şarjlı Pil en az 2000 </w:t>
      </w:r>
      <w:proofErr w:type="spellStart"/>
      <w:r w:rsidRPr="00FD5DED">
        <w:rPr>
          <w:rFonts w:ascii="Times New Roman" w:hAnsi="Times New Roman" w:cs="Times New Roman"/>
          <w:bCs/>
          <w:sz w:val="20"/>
          <w:szCs w:val="20"/>
        </w:rPr>
        <w:t>mA</w:t>
      </w:r>
      <w:proofErr w:type="spellEnd"/>
      <w:r w:rsidRPr="00FD5DED">
        <w:rPr>
          <w:rFonts w:ascii="Times New Roman" w:hAnsi="Times New Roman" w:cs="Times New Roman"/>
          <w:bCs/>
          <w:sz w:val="20"/>
          <w:szCs w:val="20"/>
        </w:rPr>
        <w:t>/h olacaktır.</w:t>
      </w:r>
    </w:p>
    <w:p w14:paraId="45A202CC" w14:textId="74817D72" w:rsidR="00D06DC2" w:rsidRPr="00FD5DED" w:rsidRDefault="00D06DC2" w:rsidP="006319DE">
      <w:pPr>
        <w:pStyle w:val="ListeParagraf"/>
        <w:numPr>
          <w:ilvl w:val="1"/>
          <w:numId w:val="4"/>
        </w:numPr>
        <w:tabs>
          <w:tab w:val="left" w:pos="2850"/>
        </w:tabs>
        <w:jc w:val="both"/>
        <w:rPr>
          <w:rFonts w:ascii="Times New Roman" w:hAnsi="Times New Roman" w:cs="Times New Roman"/>
          <w:bCs/>
          <w:sz w:val="20"/>
          <w:szCs w:val="20"/>
        </w:rPr>
      </w:pPr>
      <w:r w:rsidRPr="00FD5DED">
        <w:rPr>
          <w:rFonts w:ascii="Times New Roman" w:hAnsi="Times New Roman" w:cs="Times New Roman"/>
          <w:bCs/>
          <w:sz w:val="20"/>
          <w:szCs w:val="20"/>
        </w:rPr>
        <w:t xml:space="preserve">Çalışma sıcaklığı -20 </w:t>
      </w:r>
      <w:proofErr w:type="spellStart"/>
      <w:r w:rsidRPr="00FD5DED">
        <w:rPr>
          <w:rFonts w:ascii="Times New Roman" w:hAnsi="Times New Roman" w:cs="Times New Roman"/>
          <w:bCs/>
          <w:sz w:val="20"/>
          <w:szCs w:val="20"/>
          <w:vertAlign w:val="superscript"/>
        </w:rPr>
        <w:t>o</w:t>
      </w:r>
      <w:r w:rsidRPr="00FD5DED">
        <w:rPr>
          <w:rFonts w:ascii="Times New Roman" w:hAnsi="Times New Roman" w:cs="Times New Roman"/>
          <w:bCs/>
          <w:sz w:val="20"/>
          <w:szCs w:val="20"/>
        </w:rPr>
        <w:t>C</w:t>
      </w:r>
      <w:proofErr w:type="spellEnd"/>
      <w:r w:rsidRPr="00FD5DED">
        <w:rPr>
          <w:rFonts w:ascii="Times New Roman" w:hAnsi="Times New Roman" w:cs="Times New Roman"/>
          <w:bCs/>
          <w:sz w:val="20"/>
          <w:szCs w:val="20"/>
        </w:rPr>
        <w:t xml:space="preserve"> ile +60</w:t>
      </w:r>
      <w:r w:rsidRPr="00FD5DED">
        <w:rPr>
          <w:rFonts w:ascii="Times New Roman" w:hAnsi="Times New Roman" w:cs="Times New Roman"/>
          <w:bCs/>
          <w:sz w:val="20"/>
          <w:szCs w:val="20"/>
          <w:vertAlign w:val="superscript"/>
        </w:rPr>
        <w:t xml:space="preserve"> </w:t>
      </w:r>
      <w:proofErr w:type="spellStart"/>
      <w:r w:rsidRPr="00FD5DED">
        <w:rPr>
          <w:rFonts w:ascii="Times New Roman" w:hAnsi="Times New Roman" w:cs="Times New Roman"/>
          <w:bCs/>
          <w:sz w:val="20"/>
          <w:szCs w:val="20"/>
          <w:vertAlign w:val="superscript"/>
        </w:rPr>
        <w:t>o</w:t>
      </w:r>
      <w:r w:rsidRPr="00FD5DED">
        <w:rPr>
          <w:rFonts w:ascii="Times New Roman" w:hAnsi="Times New Roman" w:cs="Times New Roman"/>
          <w:bCs/>
          <w:sz w:val="20"/>
          <w:szCs w:val="20"/>
        </w:rPr>
        <w:t>C</w:t>
      </w:r>
      <w:proofErr w:type="spellEnd"/>
      <w:r w:rsidRPr="00FD5DED">
        <w:rPr>
          <w:rFonts w:ascii="Times New Roman" w:hAnsi="Times New Roman" w:cs="Times New Roman"/>
          <w:bCs/>
          <w:sz w:val="20"/>
          <w:szCs w:val="20"/>
        </w:rPr>
        <w:t xml:space="preserve"> olacaktır.</w:t>
      </w:r>
    </w:p>
    <w:p w14:paraId="75EA285C" w14:textId="77777777" w:rsidR="006319DE" w:rsidRPr="00FD5DED"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Hava karardığında otomatik olarak çalışmaya başlayacaktır.</w:t>
      </w:r>
    </w:p>
    <w:p w14:paraId="331B56F2" w14:textId="77777777" w:rsidR="006319DE" w:rsidRPr="00FD5DED"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İki yönlü flaş yapabilir özellikte olmalıdır.</w:t>
      </w:r>
    </w:p>
    <w:p w14:paraId="3AE34FC4" w14:textId="77777777" w:rsidR="006319DE" w:rsidRPr="00FD5DED"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Uyarı flaşörünün ağırlığı en fazla 1 kg. olmalıdır.</w:t>
      </w:r>
    </w:p>
    <w:p w14:paraId="60E2978E" w14:textId="5F109184" w:rsidR="00E87D24" w:rsidRPr="00FD5DED" w:rsidRDefault="006319DE"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 en fazla 10x25x30 cm. ölçülerinde olacaktır.</w:t>
      </w:r>
    </w:p>
    <w:p w14:paraId="7BEA34CB" w14:textId="3AD5701F" w:rsidR="00490BE9" w:rsidRPr="00FD5DED" w:rsidRDefault="00490BE9"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 gece karanlığında en az 750 metreden görülebilecektir.</w:t>
      </w:r>
    </w:p>
    <w:p w14:paraId="0B25636D" w14:textId="498458F4" w:rsidR="005066B4" w:rsidRPr="00FD5DED" w:rsidRDefault="005066B4"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Uyarı flaşörünün gövdesi ABS, cam </w:t>
      </w:r>
      <w:proofErr w:type="spellStart"/>
      <w:r w:rsidRPr="00FD5DED">
        <w:rPr>
          <w:rFonts w:ascii="Times New Roman" w:hAnsi="Times New Roman" w:cs="Times New Roman"/>
          <w:sz w:val="20"/>
          <w:szCs w:val="20"/>
        </w:rPr>
        <w:t>polikarbonat</w:t>
      </w:r>
      <w:proofErr w:type="spellEnd"/>
      <w:r w:rsidRPr="00FD5DED">
        <w:rPr>
          <w:rFonts w:ascii="Times New Roman" w:hAnsi="Times New Roman" w:cs="Times New Roman"/>
          <w:sz w:val="20"/>
          <w:szCs w:val="20"/>
        </w:rPr>
        <w:t xml:space="preserve"> malzemeden imal edilmiş olacaktır.</w:t>
      </w:r>
    </w:p>
    <w:p w14:paraId="299FD018" w14:textId="1B418951" w:rsidR="00885355" w:rsidRPr="00FD5DED" w:rsidRDefault="00885355"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flaşörünün ön ve arka cam kapağı gövdeye vidalı olacaktır.</w:t>
      </w:r>
    </w:p>
    <w:p w14:paraId="3C3DB9A6" w14:textId="151277B1" w:rsidR="007A2D69" w:rsidRPr="00153075" w:rsidRDefault="007A2D69" w:rsidP="00D06DC2">
      <w:pPr>
        <w:pStyle w:val="ListeParagraf"/>
        <w:numPr>
          <w:ilvl w:val="1"/>
          <w:numId w:val="4"/>
        </w:numPr>
        <w:tabs>
          <w:tab w:val="left" w:pos="1276"/>
        </w:tabs>
        <w:jc w:val="both"/>
        <w:rPr>
          <w:rFonts w:ascii="Times New Roman" w:hAnsi="Times New Roman" w:cs="Times New Roman"/>
          <w:sz w:val="20"/>
          <w:szCs w:val="20"/>
        </w:rPr>
      </w:pPr>
      <w:bookmarkStart w:id="1" w:name="_Hlk127976702"/>
      <w:r w:rsidRPr="00FD5DED">
        <w:rPr>
          <w:rFonts w:ascii="Times New Roman" w:hAnsi="Times New Roman" w:cs="Times New Roman"/>
          <w:sz w:val="20"/>
          <w:szCs w:val="20"/>
        </w:rPr>
        <w:t>Uyarı flaşörünün kapağında BELTAŞ A.Ş.’</w:t>
      </w:r>
      <w:proofErr w:type="spellStart"/>
      <w:r w:rsidRPr="00FD5DED">
        <w:rPr>
          <w:rFonts w:ascii="Times New Roman" w:hAnsi="Times New Roman" w:cs="Times New Roman"/>
          <w:sz w:val="20"/>
          <w:szCs w:val="20"/>
        </w:rPr>
        <w:t>yi</w:t>
      </w:r>
      <w:proofErr w:type="spellEnd"/>
      <w:r w:rsidRPr="00FD5DED">
        <w:rPr>
          <w:rFonts w:ascii="Times New Roman" w:hAnsi="Times New Roman" w:cs="Times New Roman"/>
          <w:sz w:val="20"/>
          <w:szCs w:val="20"/>
        </w:rPr>
        <w:t xml:space="preserve"> tanıtıcı</w:t>
      </w:r>
      <w:r w:rsidR="00106EE3" w:rsidRPr="00FD5DED">
        <w:rPr>
          <w:rFonts w:ascii="Times New Roman" w:hAnsi="Times New Roman" w:cs="Times New Roman"/>
          <w:sz w:val="20"/>
          <w:szCs w:val="20"/>
        </w:rPr>
        <w:t xml:space="preserve"> bir</w:t>
      </w:r>
      <w:r w:rsidRPr="00FD5DED">
        <w:rPr>
          <w:rFonts w:ascii="Times New Roman" w:hAnsi="Times New Roman" w:cs="Times New Roman"/>
          <w:sz w:val="20"/>
          <w:szCs w:val="20"/>
        </w:rPr>
        <w:t xml:space="preserve"> ibare </w:t>
      </w:r>
      <w:r w:rsidR="00106EE3" w:rsidRPr="00FD5DED">
        <w:rPr>
          <w:rFonts w:ascii="Times New Roman" w:hAnsi="Times New Roman" w:cs="Times New Roman"/>
          <w:sz w:val="20"/>
          <w:szCs w:val="20"/>
        </w:rPr>
        <w:t xml:space="preserve">soğuk damgalanmış </w:t>
      </w:r>
      <w:r w:rsidR="00374651">
        <w:rPr>
          <w:rFonts w:ascii="Times New Roman" w:hAnsi="Times New Roman" w:cs="Times New Roman"/>
          <w:sz w:val="20"/>
          <w:szCs w:val="20"/>
        </w:rPr>
        <w:t xml:space="preserve">veya lazer basım uygulanmış </w:t>
      </w:r>
      <w:r w:rsidR="00106EE3" w:rsidRPr="00FD5DED">
        <w:rPr>
          <w:rFonts w:ascii="Times New Roman" w:hAnsi="Times New Roman" w:cs="Times New Roman"/>
          <w:sz w:val="20"/>
          <w:szCs w:val="20"/>
        </w:rPr>
        <w:t>olacaktır</w:t>
      </w:r>
      <w:r w:rsidR="00153075">
        <w:rPr>
          <w:rFonts w:ascii="Times New Roman" w:hAnsi="Times New Roman" w:cs="Times New Roman"/>
          <w:sz w:val="20"/>
          <w:szCs w:val="20"/>
        </w:rPr>
        <w:t xml:space="preserve"> </w:t>
      </w:r>
      <w:r w:rsidR="00153075" w:rsidRPr="00153075">
        <w:rPr>
          <w:rFonts w:ascii="Times New Roman" w:hAnsi="Times New Roman" w:cs="Times New Roman"/>
          <w:sz w:val="20"/>
          <w:szCs w:val="20"/>
        </w:rPr>
        <w:t>(lazer basım malzemeyi deforme edecek şekilde uygulanacaktır).</w:t>
      </w:r>
    </w:p>
    <w:bookmarkEnd w:id="1"/>
    <w:p w14:paraId="3B11E5E7" w14:textId="77777777" w:rsidR="006319DE" w:rsidRPr="00FD5DED" w:rsidRDefault="006319DE" w:rsidP="00E87D24">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flaşörünün ebatları, özellikleri ve örnek çizimleri işbu Teknik Şartname Ek-1’de verilmiştir.</w:t>
      </w:r>
    </w:p>
    <w:p w14:paraId="38ADADEE" w14:textId="77777777" w:rsidR="006319DE" w:rsidRPr="00FD5DED" w:rsidRDefault="006319DE" w:rsidP="006319DE">
      <w:pPr>
        <w:pStyle w:val="ListeParagraf"/>
        <w:tabs>
          <w:tab w:val="left" w:pos="2850"/>
        </w:tabs>
        <w:ind w:left="1210"/>
        <w:jc w:val="both"/>
        <w:rPr>
          <w:rFonts w:ascii="Times New Roman" w:hAnsi="Times New Roman" w:cs="Times New Roman"/>
          <w:b/>
          <w:sz w:val="20"/>
          <w:szCs w:val="20"/>
        </w:rPr>
      </w:pPr>
    </w:p>
    <w:p w14:paraId="79F64339" w14:textId="345B0599" w:rsidR="006319DE" w:rsidRPr="00FD5DED" w:rsidRDefault="00776159" w:rsidP="006319DE">
      <w:pPr>
        <w:pStyle w:val="ListeParagraf"/>
        <w:numPr>
          <w:ilvl w:val="0"/>
          <w:numId w:val="4"/>
        </w:numPr>
        <w:jc w:val="both"/>
        <w:rPr>
          <w:rFonts w:ascii="Times New Roman" w:hAnsi="Times New Roman" w:cs="Times New Roman"/>
          <w:b/>
          <w:sz w:val="20"/>
          <w:szCs w:val="20"/>
        </w:rPr>
      </w:pPr>
      <w:r w:rsidRPr="00FD5DED">
        <w:rPr>
          <w:rFonts w:ascii="Times New Roman" w:hAnsi="Times New Roman" w:cs="Times New Roman"/>
          <w:b/>
          <w:sz w:val="20"/>
          <w:szCs w:val="20"/>
        </w:rPr>
        <w:t>ÇALIŞMA DİKMESİ</w:t>
      </w:r>
      <w:r w:rsidR="000E3A8F" w:rsidRPr="00FD5DED">
        <w:rPr>
          <w:rFonts w:ascii="Times New Roman" w:hAnsi="Times New Roman" w:cs="Times New Roman"/>
          <w:b/>
          <w:sz w:val="20"/>
          <w:szCs w:val="20"/>
        </w:rPr>
        <w:t xml:space="preserve"> (</w:t>
      </w:r>
      <w:r w:rsidR="009D2ED8">
        <w:rPr>
          <w:rFonts w:ascii="Times New Roman" w:hAnsi="Times New Roman" w:cs="Times New Roman"/>
          <w:b/>
          <w:sz w:val="20"/>
          <w:szCs w:val="20"/>
        </w:rPr>
        <w:t>1.500</w:t>
      </w:r>
      <w:r w:rsidR="00C04DEE" w:rsidRPr="00FD5DED">
        <w:rPr>
          <w:rFonts w:ascii="Times New Roman" w:hAnsi="Times New Roman" w:cs="Times New Roman"/>
          <w:b/>
          <w:sz w:val="20"/>
          <w:szCs w:val="20"/>
        </w:rPr>
        <w:t xml:space="preserve"> adet</w:t>
      </w:r>
      <w:r w:rsidR="000E3A8F" w:rsidRPr="00FD5DED">
        <w:rPr>
          <w:rFonts w:ascii="Times New Roman" w:hAnsi="Times New Roman" w:cs="Times New Roman"/>
          <w:b/>
          <w:sz w:val="20"/>
          <w:szCs w:val="20"/>
        </w:rPr>
        <w:t>)</w:t>
      </w:r>
    </w:p>
    <w:p w14:paraId="777DD1A6"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 xml:space="preserve">Kırmızı renkli, üzerinde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bant bulunan ağırlıklı çalışma dikmeleri kullanılacaktır.</w:t>
      </w:r>
    </w:p>
    <w:p w14:paraId="30E0B588" w14:textId="623445ED"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 xml:space="preserve">Dikmelerin üzerine yapıştırılan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 beyaz renkte olacaktır. Reflektif malzeme, Karayollar</w:t>
      </w:r>
      <w:r w:rsidR="00F16C67">
        <w:rPr>
          <w:rFonts w:ascii="Times New Roman" w:hAnsi="Times New Roman" w:cs="Times New Roman"/>
          <w:sz w:val="20"/>
          <w:szCs w:val="20"/>
        </w:rPr>
        <w:t>ı Genel Müdürlüğü tarafından 202</w:t>
      </w:r>
      <w:r w:rsidRPr="00FD5DED">
        <w:rPr>
          <w:rFonts w:ascii="Times New Roman" w:hAnsi="Times New Roman" w:cs="Times New Roman"/>
          <w:sz w:val="20"/>
          <w:szCs w:val="20"/>
        </w:rPr>
        <w:t>3 yılı Karayolları Teknik Şartnamesi Kitabı Kısım 505’de belirtilmiş olan ASTM D-4956 Tip-1 Normal Performanslı Malzeme özelliklerine sahip olacaktır.</w:t>
      </w:r>
      <w:r w:rsidR="003D2E91" w:rsidRPr="00FD5DED">
        <w:rPr>
          <w:rFonts w:ascii="Times New Roman" w:hAnsi="Times New Roman" w:cs="Times New Roman"/>
          <w:sz w:val="20"/>
          <w:szCs w:val="20"/>
        </w:rPr>
        <w:t xml:space="preserve"> Reflektif malzeme Karayolları Genel Müdürlüğüne teste gönderilecek olup masraflar </w:t>
      </w:r>
      <w:r w:rsidR="00E44587" w:rsidRPr="00FD5DED">
        <w:rPr>
          <w:rFonts w:ascii="Times New Roman" w:hAnsi="Times New Roman" w:cs="Times New Roman"/>
          <w:sz w:val="20"/>
          <w:szCs w:val="20"/>
        </w:rPr>
        <w:t>Yüklenici</w:t>
      </w:r>
      <w:r w:rsidR="003D2E91" w:rsidRPr="00FD5DED">
        <w:rPr>
          <w:rFonts w:ascii="Times New Roman" w:hAnsi="Times New Roman" w:cs="Times New Roman"/>
          <w:sz w:val="20"/>
          <w:szCs w:val="20"/>
        </w:rPr>
        <w:t xml:space="preserve"> tarafından karşılanacaktır.</w:t>
      </w:r>
    </w:p>
    <w:p w14:paraId="37A0EF5C"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 xml:space="preserve">Çalışma dikmesinde bulunan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malzemenin üzerinde görünebilecek şekilde “Büyükşehir” yazısı ya da Ankara Büyükşehir logosu ya da İdareyi tanıtıcı bir ibare bulunacaktır.</w:t>
      </w:r>
    </w:p>
    <w:p w14:paraId="340B64CE"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Çalışma esnasında kullanılacak çalışma dikmesinin örnek çizimleri Ek-1’de verilmiştir.</w:t>
      </w:r>
    </w:p>
    <w:p w14:paraId="3426F825"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Çalışma dikmesi en az 100 cm. yüksekliğinde ve en az 10 cm. genişliğinde olmalıdır.</w:t>
      </w:r>
    </w:p>
    <w:p w14:paraId="560A7DF4" w14:textId="3EAF8EC7" w:rsidR="006319DE" w:rsidRPr="00FD5DED" w:rsidRDefault="009D2ED8" w:rsidP="006319DE">
      <w:pPr>
        <w:pStyle w:val="ListeParagraf"/>
        <w:numPr>
          <w:ilvl w:val="1"/>
          <w:numId w:val="4"/>
        </w:numPr>
        <w:jc w:val="both"/>
        <w:rPr>
          <w:rFonts w:ascii="Times New Roman" w:hAnsi="Times New Roman" w:cs="Times New Roman"/>
          <w:b/>
          <w:sz w:val="20"/>
          <w:szCs w:val="20"/>
        </w:rPr>
      </w:pPr>
      <w:r>
        <w:rPr>
          <w:rFonts w:ascii="Times New Roman" w:hAnsi="Times New Roman" w:cs="Times New Roman"/>
          <w:sz w:val="20"/>
          <w:szCs w:val="20"/>
        </w:rPr>
        <w:t>Çalışma dikmesinin ağırlığı; 8</w:t>
      </w:r>
      <w:r w:rsidR="006C6912">
        <w:rPr>
          <w:rFonts w:ascii="Times New Roman" w:hAnsi="Times New Roman" w:cs="Times New Roman"/>
          <w:sz w:val="20"/>
          <w:szCs w:val="20"/>
        </w:rPr>
        <w:t xml:space="preserve"> </w:t>
      </w:r>
      <w:r w:rsidR="006319DE" w:rsidRPr="00FD5DED">
        <w:rPr>
          <w:rFonts w:ascii="Times New Roman" w:hAnsi="Times New Roman" w:cs="Times New Roman"/>
          <w:sz w:val="20"/>
          <w:szCs w:val="20"/>
        </w:rPr>
        <w:t xml:space="preserve">– </w:t>
      </w:r>
      <w:r w:rsidR="006C6912">
        <w:rPr>
          <w:rFonts w:ascii="Times New Roman" w:hAnsi="Times New Roman" w:cs="Times New Roman"/>
          <w:sz w:val="20"/>
          <w:szCs w:val="20"/>
        </w:rPr>
        <w:t>11</w:t>
      </w:r>
      <w:r w:rsidR="006319DE" w:rsidRPr="00FD5DED">
        <w:rPr>
          <w:rFonts w:ascii="Times New Roman" w:hAnsi="Times New Roman" w:cs="Times New Roman"/>
          <w:sz w:val="20"/>
          <w:szCs w:val="20"/>
        </w:rPr>
        <w:t xml:space="preserve"> kg. aralığında olmalıdır.</w:t>
      </w:r>
    </w:p>
    <w:p w14:paraId="6B8EE3A9"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PPC malzemeden üretilmiş olmalıdır.</w:t>
      </w:r>
    </w:p>
    <w:p w14:paraId="63C0CB6B"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İkaz emniyet bandı veya zincir takılabilir özellikte aparat mevcut olacaktır.</w:t>
      </w:r>
    </w:p>
    <w:p w14:paraId="7648BFFA" w14:textId="78ABF0ED"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Çalışma dikmesi taban kısmı kauçuk malzemeden olacaktır.</w:t>
      </w:r>
    </w:p>
    <w:p w14:paraId="77469C9F" w14:textId="2F669F23" w:rsidR="000C0D0E" w:rsidRPr="00FD5DED" w:rsidRDefault="000C0D0E" w:rsidP="00C4643B">
      <w:pPr>
        <w:pStyle w:val="ListeParagraf"/>
        <w:numPr>
          <w:ilvl w:val="1"/>
          <w:numId w:val="4"/>
        </w:numPr>
        <w:ind w:left="1276" w:hanging="426"/>
        <w:jc w:val="both"/>
        <w:rPr>
          <w:rFonts w:ascii="Times New Roman" w:hAnsi="Times New Roman" w:cs="Times New Roman"/>
          <w:b/>
          <w:sz w:val="20"/>
          <w:szCs w:val="20"/>
        </w:rPr>
      </w:pPr>
      <w:r w:rsidRPr="00FD5DED">
        <w:rPr>
          <w:rFonts w:ascii="Times New Roman" w:hAnsi="Times New Roman" w:cs="Times New Roman"/>
          <w:sz w:val="20"/>
          <w:szCs w:val="20"/>
        </w:rPr>
        <w:t>Çalışma dikmesini</w:t>
      </w:r>
      <w:r w:rsidR="00964651" w:rsidRPr="00FD5DED">
        <w:rPr>
          <w:rFonts w:ascii="Times New Roman" w:hAnsi="Times New Roman" w:cs="Times New Roman"/>
          <w:sz w:val="20"/>
          <w:szCs w:val="20"/>
        </w:rPr>
        <w:t>n üst kısmı taşınırken çıkmayacak şekilde sabit olacaktır.</w:t>
      </w:r>
    </w:p>
    <w:p w14:paraId="69DE9F90" w14:textId="5506B4F5" w:rsidR="00106EE3" w:rsidRPr="00EB49BA" w:rsidRDefault="00106EE3" w:rsidP="00C4643B">
      <w:pPr>
        <w:pStyle w:val="ListeParagraf"/>
        <w:numPr>
          <w:ilvl w:val="1"/>
          <w:numId w:val="4"/>
        </w:numPr>
        <w:ind w:left="1276" w:hanging="426"/>
        <w:jc w:val="both"/>
        <w:rPr>
          <w:rFonts w:ascii="Times New Roman" w:hAnsi="Times New Roman" w:cs="Times New Roman"/>
          <w:b/>
          <w:sz w:val="20"/>
          <w:szCs w:val="20"/>
        </w:rPr>
      </w:pPr>
      <w:r w:rsidRPr="00EB49BA">
        <w:rPr>
          <w:rFonts w:ascii="Times New Roman" w:hAnsi="Times New Roman" w:cs="Times New Roman"/>
          <w:sz w:val="20"/>
          <w:szCs w:val="20"/>
        </w:rPr>
        <w:t>Çalışma dikmesinin duba ve taban kısmında BELTAŞ A.Ş.’</w:t>
      </w:r>
      <w:proofErr w:type="spellStart"/>
      <w:r w:rsidRPr="00EB49BA">
        <w:rPr>
          <w:rFonts w:ascii="Times New Roman" w:hAnsi="Times New Roman" w:cs="Times New Roman"/>
          <w:sz w:val="20"/>
          <w:szCs w:val="20"/>
        </w:rPr>
        <w:t>yi</w:t>
      </w:r>
      <w:proofErr w:type="spellEnd"/>
      <w:r w:rsidRPr="00EB49BA">
        <w:rPr>
          <w:rFonts w:ascii="Times New Roman" w:hAnsi="Times New Roman" w:cs="Times New Roman"/>
          <w:sz w:val="20"/>
          <w:szCs w:val="20"/>
        </w:rPr>
        <w:t xml:space="preserve"> tanıtıcı bir ibare soğuk damgalanmış olacaktır.</w:t>
      </w:r>
    </w:p>
    <w:p w14:paraId="5FF9E08A" w14:textId="63A9C3DA" w:rsidR="00776159" w:rsidRPr="00EB49BA" w:rsidRDefault="003D2E91" w:rsidP="00C4643B">
      <w:pPr>
        <w:pStyle w:val="ListeParagraf"/>
        <w:numPr>
          <w:ilvl w:val="1"/>
          <w:numId w:val="4"/>
        </w:numPr>
        <w:ind w:left="1276" w:hanging="426"/>
        <w:jc w:val="both"/>
        <w:rPr>
          <w:rFonts w:ascii="Times New Roman" w:hAnsi="Times New Roman" w:cs="Times New Roman"/>
          <w:b/>
          <w:sz w:val="20"/>
          <w:szCs w:val="20"/>
        </w:rPr>
      </w:pPr>
      <w:r w:rsidRPr="00EB49BA">
        <w:rPr>
          <w:rFonts w:ascii="Times New Roman" w:hAnsi="Times New Roman" w:cs="Times New Roman"/>
          <w:sz w:val="20"/>
          <w:szCs w:val="20"/>
        </w:rPr>
        <w:t>İşbu teknik şartnamede bulunan uyarı flaşörlerinin üzerine monte edilmesine uygun olacaktır.</w:t>
      </w:r>
    </w:p>
    <w:p w14:paraId="02CB66AE" w14:textId="77777777" w:rsidR="0037014F" w:rsidRPr="00EB49BA" w:rsidRDefault="0037014F" w:rsidP="0037014F">
      <w:pPr>
        <w:pStyle w:val="ListeParagraf"/>
        <w:ind w:left="1276"/>
        <w:jc w:val="both"/>
        <w:rPr>
          <w:rFonts w:ascii="Times New Roman" w:hAnsi="Times New Roman" w:cs="Times New Roman"/>
          <w:b/>
          <w:sz w:val="20"/>
          <w:szCs w:val="20"/>
        </w:rPr>
      </w:pPr>
    </w:p>
    <w:p w14:paraId="6B06CEA4" w14:textId="13FA7326" w:rsidR="0037014F" w:rsidRPr="00EB49BA" w:rsidRDefault="0037014F" w:rsidP="0037014F">
      <w:pPr>
        <w:pStyle w:val="ListeParagraf"/>
        <w:numPr>
          <w:ilvl w:val="0"/>
          <w:numId w:val="4"/>
        </w:numPr>
        <w:jc w:val="both"/>
        <w:rPr>
          <w:rFonts w:ascii="Times New Roman" w:hAnsi="Times New Roman" w:cs="Times New Roman"/>
          <w:b/>
          <w:sz w:val="20"/>
          <w:szCs w:val="20"/>
        </w:rPr>
      </w:pPr>
      <w:r w:rsidRPr="00EB49BA">
        <w:rPr>
          <w:rFonts w:ascii="Times New Roman" w:hAnsi="Times New Roman" w:cs="Times New Roman"/>
          <w:b/>
          <w:sz w:val="20"/>
          <w:szCs w:val="20"/>
        </w:rPr>
        <w:t>ÇALIŞMA DİKMESİ DUBASI (</w:t>
      </w:r>
      <w:r w:rsidR="009D2ED8">
        <w:rPr>
          <w:rFonts w:ascii="Times New Roman" w:hAnsi="Times New Roman" w:cs="Times New Roman"/>
          <w:b/>
          <w:sz w:val="20"/>
          <w:szCs w:val="20"/>
        </w:rPr>
        <w:t>500</w:t>
      </w:r>
      <w:r w:rsidRPr="00EB49BA">
        <w:rPr>
          <w:rFonts w:ascii="Times New Roman" w:hAnsi="Times New Roman" w:cs="Times New Roman"/>
          <w:b/>
          <w:sz w:val="20"/>
          <w:szCs w:val="20"/>
        </w:rPr>
        <w:t xml:space="preserve"> adet)</w:t>
      </w:r>
    </w:p>
    <w:p w14:paraId="7F326941" w14:textId="51C09A3E" w:rsidR="0037014F" w:rsidRPr="000949D3" w:rsidRDefault="0037014F" w:rsidP="0037014F">
      <w:pPr>
        <w:pStyle w:val="ListeParagraf"/>
        <w:numPr>
          <w:ilvl w:val="1"/>
          <w:numId w:val="4"/>
        </w:numPr>
        <w:jc w:val="both"/>
        <w:rPr>
          <w:rFonts w:ascii="Times New Roman" w:hAnsi="Times New Roman" w:cs="Times New Roman"/>
          <w:b/>
          <w:sz w:val="20"/>
          <w:szCs w:val="20"/>
        </w:rPr>
      </w:pPr>
      <w:r w:rsidRPr="00EB49BA">
        <w:rPr>
          <w:rFonts w:ascii="Times New Roman" w:hAnsi="Times New Roman" w:cs="Times New Roman"/>
          <w:bCs/>
          <w:sz w:val="20"/>
          <w:szCs w:val="20"/>
        </w:rPr>
        <w:t>İşbu teknik şartname 2. kalemde tarif edilen Çalışma Dikmesinin kauçuk tabanı olmadan sadece plastik duba kısmı olacaktır.</w:t>
      </w:r>
    </w:p>
    <w:p w14:paraId="64EA0BF2" w14:textId="4C6DDA06" w:rsidR="000949D3" w:rsidRPr="00EB49BA" w:rsidRDefault="000949D3" w:rsidP="0037014F">
      <w:pPr>
        <w:pStyle w:val="ListeParagraf"/>
        <w:numPr>
          <w:ilvl w:val="1"/>
          <w:numId w:val="4"/>
        </w:numPr>
        <w:jc w:val="both"/>
        <w:rPr>
          <w:rFonts w:ascii="Times New Roman" w:hAnsi="Times New Roman" w:cs="Times New Roman"/>
          <w:b/>
          <w:sz w:val="20"/>
          <w:szCs w:val="20"/>
        </w:rPr>
      </w:pPr>
      <w:r>
        <w:rPr>
          <w:rFonts w:ascii="Times New Roman" w:hAnsi="Times New Roman" w:cs="Times New Roman"/>
          <w:bCs/>
          <w:sz w:val="20"/>
          <w:szCs w:val="20"/>
        </w:rPr>
        <w:t>Çapı 12 cm. olan kauçuk taban ile beraber kullanılabilecektir.</w:t>
      </w:r>
    </w:p>
    <w:p w14:paraId="675B50C7" w14:textId="77777777" w:rsidR="00FD5DED" w:rsidRPr="00EB49BA" w:rsidRDefault="00FD5DED" w:rsidP="00FD5DED">
      <w:pPr>
        <w:pStyle w:val="ListeParagraf"/>
        <w:ind w:left="1210"/>
        <w:jc w:val="both"/>
        <w:rPr>
          <w:rFonts w:ascii="Times New Roman" w:hAnsi="Times New Roman" w:cs="Times New Roman"/>
          <w:b/>
          <w:sz w:val="20"/>
          <w:szCs w:val="20"/>
        </w:rPr>
      </w:pPr>
    </w:p>
    <w:p w14:paraId="1027FEC1" w14:textId="2263B919" w:rsidR="00776159" w:rsidRPr="00EB49BA" w:rsidRDefault="00776159" w:rsidP="00776159">
      <w:pPr>
        <w:pStyle w:val="ListeParagraf"/>
        <w:numPr>
          <w:ilvl w:val="0"/>
          <w:numId w:val="4"/>
        </w:numPr>
        <w:tabs>
          <w:tab w:val="left" w:pos="851"/>
        </w:tabs>
        <w:jc w:val="both"/>
        <w:rPr>
          <w:rFonts w:ascii="Times New Roman" w:hAnsi="Times New Roman" w:cs="Times New Roman"/>
          <w:b/>
          <w:sz w:val="20"/>
          <w:szCs w:val="20"/>
        </w:rPr>
      </w:pPr>
      <w:r w:rsidRPr="00EB49BA">
        <w:rPr>
          <w:rFonts w:ascii="Times New Roman" w:hAnsi="Times New Roman" w:cs="Times New Roman"/>
          <w:b/>
          <w:sz w:val="20"/>
          <w:szCs w:val="20"/>
        </w:rPr>
        <w:t>TRAFİK KONİSİ</w:t>
      </w:r>
      <w:r w:rsidR="0037014F" w:rsidRPr="00EB49BA">
        <w:rPr>
          <w:rFonts w:ascii="Times New Roman" w:hAnsi="Times New Roman" w:cs="Times New Roman"/>
          <w:b/>
          <w:sz w:val="20"/>
          <w:szCs w:val="20"/>
        </w:rPr>
        <w:t xml:space="preserve"> (</w:t>
      </w:r>
      <w:r w:rsidR="001A2B03">
        <w:rPr>
          <w:rFonts w:ascii="Times New Roman" w:hAnsi="Times New Roman" w:cs="Times New Roman"/>
          <w:b/>
          <w:sz w:val="20"/>
          <w:szCs w:val="20"/>
        </w:rPr>
        <w:t>10</w:t>
      </w:r>
      <w:r w:rsidR="009D2ED8">
        <w:rPr>
          <w:rFonts w:ascii="Times New Roman" w:hAnsi="Times New Roman" w:cs="Times New Roman"/>
          <w:b/>
          <w:sz w:val="20"/>
          <w:szCs w:val="20"/>
        </w:rPr>
        <w:t>.000</w:t>
      </w:r>
      <w:r w:rsidR="000E3A8F" w:rsidRPr="00EB49BA">
        <w:rPr>
          <w:rFonts w:ascii="Times New Roman" w:hAnsi="Times New Roman" w:cs="Times New Roman"/>
          <w:b/>
          <w:sz w:val="20"/>
          <w:szCs w:val="20"/>
        </w:rPr>
        <w:t xml:space="preserve"> adet)</w:t>
      </w:r>
    </w:p>
    <w:p w14:paraId="6964E5D0" w14:textId="77777777" w:rsidR="00776159" w:rsidRPr="00EB49BA"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EB49BA">
        <w:rPr>
          <w:rFonts w:ascii="Times New Roman" w:hAnsi="Times New Roman" w:cs="Times New Roman"/>
          <w:sz w:val="20"/>
          <w:szCs w:val="20"/>
        </w:rPr>
        <w:t xml:space="preserve">Üzerinde 2 sıra </w:t>
      </w:r>
      <w:proofErr w:type="gramStart"/>
      <w:r w:rsidRPr="00EB49BA">
        <w:rPr>
          <w:rFonts w:ascii="Times New Roman" w:hAnsi="Times New Roman" w:cs="Times New Roman"/>
          <w:sz w:val="20"/>
          <w:szCs w:val="20"/>
        </w:rPr>
        <w:t>reflektif</w:t>
      </w:r>
      <w:proofErr w:type="gramEnd"/>
      <w:r w:rsidRPr="00EB49BA">
        <w:rPr>
          <w:rFonts w:ascii="Times New Roman" w:hAnsi="Times New Roman" w:cs="Times New Roman"/>
          <w:sz w:val="20"/>
          <w:szCs w:val="20"/>
        </w:rPr>
        <w:t xml:space="preserve"> bant bulunan PVC’den mamul, kırılmaz trafik konileri temin edilecektir.</w:t>
      </w:r>
    </w:p>
    <w:p w14:paraId="5ED14323" w14:textId="7E8284C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EB49BA">
        <w:rPr>
          <w:rFonts w:ascii="Times New Roman" w:hAnsi="Times New Roman" w:cs="Times New Roman"/>
          <w:sz w:val="20"/>
          <w:szCs w:val="20"/>
        </w:rPr>
        <w:t>Koniler, Karayolları Genel Müdürlüğü</w:t>
      </w:r>
      <w:r w:rsidRPr="00FD5DED">
        <w:rPr>
          <w:rFonts w:ascii="Times New Roman" w:hAnsi="Times New Roman" w:cs="Times New Roman"/>
          <w:sz w:val="20"/>
          <w:szCs w:val="20"/>
        </w:rPr>
        <w:t xml:space="preserve"> tarafından</w:t>
      </w:r>
      <w:r w:rsidR="003728BE" w:rsidRPr="00FD5DED">
        <w:rPr>
          <w:rFonts w:ascii="Times New Roman" w:hAnsi="Times New Roman" w:cs="Times New Roman"/>
          <w:sz w:val="20"/>
          <w:szCs w:val="20"/>
        </w:rPr>
        <w:t xml:space="preserve"> yayınlanan</w:t>
      </w:r>
      <w:r w:rsidRPr="00FD5DED">
        <w:rPr>
          <w:rFonts w:ascii="Times New Roman" w:hAnsi="Times New Roman" w:cs="Times New Roman"/>
          <w:sz w:val="20"/>
          <w:szCs w:val="20"/>
        </w:rPr>
        <w:t xml:space="preserve"> 20</w:t>
      </w:r>
      <w:r w:rsidR="00F16C67">
        <w:rPr>
          <w:rFonts w:ascii="Times New Roman" w:hAnsi="Times New Roman" w:cs="Times New Roman"/>
          <w:sz w:val="20"/>
          <w:szCs w:val="20"/>
        </w:rPr>
        <w:t>2</w:t>
      </w:r>
      <w:r w:rsidRPr="00FD5DED">
        <w:rPr>
          <w:rFonts w:ascii="Times New Roman" w:hAnsi="Times New Roman" w:cs="Times New Roman"/>
          <w:sz w:val="20"/>
          <w:szCs w:val="20"/>
        </w:rPr>
        <w:t>3 yılı Karayolları Teknik Şartnamesi kısım 503’de belirtilen özellikte olacaktır.</w:t>
      </w:r>
    </w:p>
    <w:p w14:paraId="1D09891B" w14:textId="7777777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PVC malzemeden üretilmiş olmalıdır.</w:t>
      </w:r>
    </w:p>
    <w:p w14:paraId="5581EE54" w14:textId="77777777" w:rsidR="007A2D69" w:rsidRPr="00FD5DED" w:rsidRDefault="00776159" w:rsidP="007A2D6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Çalışma esnasında kullanılacak konilerin ebatları ve özellikleri Ek-1’de verilmiştir.</w:t>
      </w:r>
    </w:p>
    <w:p w14:paraId="7E560614" w14:textId="3A26D15A" w:rsidR="00776159" w:rsidRPr="00FD5DED" w:rsidRDefault="00776159" w:rsidP="007A2D6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lastRenderedPageBreak/>
        <w:t xml:space="preserve">Trafik konisi </w:t>
      </w:r>
      <w:r w:rsidR="00FD362A" w:rsidRPr="00FD5DED">
        <w:rPr>
          <w:rFonts w:ascii="Times New Roman" w:hAnsi="Times New Roman" w:cs="Times New Roman"/>
          <w:sz w:val="20"/>
          <w:szCs w:val="20"/>
        </w:rPr>
        <w:t>90</w:t>
      </w:r>
      <w:r w:rsidRPr="00FD5DED">
        <w:rPr>
          <w:rFonts w:ascii="Times New Roman" w:hAnsi="Times New Roman" w:cs="Times New Roman"/>
          <w:sz w:val="20"/>
          <w:szCs w:val="20"/>
        </w:rPr>
        <w:t xml:space="preserve"> cm. yüksekliğinde, 4 kg. </w:t>
      </w:r>
      <w:r w:rsidR="007A2D69" w:rsidRPr="00FD5DED">
        <w:rPr>
          <w:rFonts w:ascii="Times New Roman" w:hAnsi="Times New Roman" w:cs="Times New Roman"/>
          <w:sz w:val="20"/>
          <w:szCs w:val="20"/>
        </w:rPr>
        <w:t xml:space="preserve">(±%10) </w:t>
      </w:r>
      <w:r w:rsidRPr="00FD5DED">
        <w:rPr>
          <w:rFonts w:ascii="Times New Roman" w:hAnsi="Times New Roman" w:cs="Times New Roman"/>
          <w:sz w:val="20"/>
          <w:szCs w:val="20"/>
        </w:rPr>
        <w:t>ağırlığında ve 20</w:t>
      </w:r>
      <w:r w:rsidR="00F16C67">
        <w:rPr>
          <w:rFonts w:ascii="Times New Roman" w:hAnsi="Times New Roman" w:cs="Times New Roman"/>
          <w:sz w:val="20"/>
          <w:szCs w:val="20"/>
        </w:rPr>
        <w:t>2</w:t>
      </w:r>
      <w:r w:rsidRPr="00FD5DED">
        <w:rPr>
          <w:rFonts w:ascii="Times New Roman" w:hAnsi="Times New Roman" w:cs="Times New Roman"/>
          <w:sz w:val="20"/>
          <w:szCs w:val="20"/>
        </w:rPr>
        <w:t>3 KGM Teknik Şartnamesindeki Tip-2A koni modeli kıstaslarına uygun olmalıdır.</w:t>
      </w:r>
    </w:p>
    <w:p w14:paraId="45342E84" w14:textId="468ACB65"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Trafik konisinde bulunan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malzemenin üzerinde görünebilecek şekilde en az 2 cm. yüksekliğinde baskılı “Büyükşehir” yazısı ya da Ankara Büyükşehir logosu bulunacaktır.</w:t>
      </w:r>
    </w:p>
    <w:p w14:paraId="55A9C352" w14:textId="761603D2" w:rsidR="00FF72C2" w:rsidRPr="00FD5DED" w:rsidRDefault="00FF72C2"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Trafik konileri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5022E408" w14:textId="7A38192C" w:rsidR="00FF72C2" w:rsidRPr="00FD5DED" w:rsidRDefault="00FF72C2"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İşbu teknik şartnamede bulunan uyarı flaşörlerinin üzerine monte edilmesine uygun olacaktır.</w:t>
      </w:r>
      <w:r w:rsidR="00FD362A" w:rsidRPr="00FD5DED">
        <w:rPr>
          <w:rFonts w:ascii="Times New Roman" w:hAnsi="Times New Roman" w:cs="Times New Roman"/>
          <w:sz w:val="20"/>
          <w:szCs w:val="20"/>
        </w:rPr>
        <w:t xml:space="preserve"> Aparat ile monte edilmesi durumunda her </w:t>
      </w:r>
      <w:r w:rsidR="00ED0816">
        <w:rPr>
          <w:rFonts w:ascii="Times New Roman" w:hAnsi="Times New Roman" w:cs="Times New Roman"/>
          <w:sz w:val="20"/>
          <w:szCs w:val="20"/>
        </w:rPr>
        <w:t xml:space="preserve">10 </w:t>
      </w:r>
      <w:r w:rsidR="00FD362A" w:rsidRPr="00FD5DED">
        <w:rPr>
          <w:rFonts w:ascii="Times New Roman" w:hAnsi="Times New Roman" w:cs="Times New Roman"/>
          <w:sz w:val="20"/>
          <w:szCs w:val="20"/>
        </w:rPr>
        <w:t xml:space="preserve">koni </w:t>
      </w:r>
      <w:r w:rsidR="00ED0816">
        <w:rPr>
          <w:rFonts w:ascii="Times New Roman" w:hAnsi="Times New Roman" w:cs="Times New Roman"/>
          <w:sz w:val="20"/>
          <w:szCs w:val="20"/>
        </w:rPr>
        <w:t xml:space="preserve">için 1 aparat </w:t>
      </w:r>
      <w:r w:rsidR="00FD362A" w:rsidRPr="00FD5DED">
        <w:rPr>
          <w:rFonts w:ascii="Times New Roman" w:hAnsi="Times New Roman" w:cs="Times New Roman"/>
          <w:sz w:val="20"/>
          <w:szCs w:val="20"/>
        </w:rPr>
        <w:t>verilecektir.</w:t>
      </w:r>
    </w:p>
    <w:p w14:paraId="36C6801E" w14:textId="3C0DDC54" w:rsidR="00FA030D" w:rsidRPr="00CD5D6E" w:rsidRDefault="00106EE3" w:rsidP="00CD5D6E">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Trafik konilerinin üzerine BELTAŞ A.Ş.’</w:t>
      </w:r>
      <w:proofErr w:type="spellStart"/>
      <w:r w:rsidRPr="00FD5DED">
        <w:rPr>
          <w:rFonts w:ascii="Times New Roman" w:hAnsi="Times New Roman" w:cs="Times New Roman"/>
          <w:sz w:val="20"/>
          <w:szCs w:val="20"/>
        </w:rPr>
        <w:t>yi</w:t>
      </w:r>
      <w:proofErr w:type="spellEnd"/>
      <w:r w:rsidRPr="00FD5DED">
        <w:rPr>
          <w:rFonts w:ascii="Times New Roman" w:hAnsi="Times New Roman" w:cs="Times New Roman"/>
          <w:sz w:val="20"/>
          <w:szCs w:val="20"/>
        </w:rPr>
        <w:t xml:space="preserve"> tanıtıcı bir ibare soğuk damgalanmış olacaktır.</w:t>
      </w:r>
    </w:p>
    <w:p w14:paraId="7ACA651E" w14:textId="77777777" w:rsidR="00CD5D6E" w:rsidRPr="00CD5D6E" w:rsidRDefault="00CD5D6E" w:rsidP="00CD5D6E">
      <w:pPr>
        <w:pStyle w:val="ListeParagraf"/>
        <w:tabs>
          <w:tab w:val="left" w:pos="851"/>
        </w:tabs>
        <w:ind w:left="1210"/>
        <w:jc w:val="both"/>
        <w:rPr>
          <w:rFonts w:ascii="Times New Roman" w:hAnsi="Times New Roman" w:cs="Times New Roman"/>
          <w:b/>
          <w:sz w:val="20"/>
          <w:szCs w:val="20"/>
        </w:rPr>
      </w:pPr>
    </w:p>
    <w:p w14:paraId="5E52DB8F" w14:textId="46E26C86" w:rsidR="00FA030D" w:rsidRDefault="00FA030D" w:rsidP="00FA030D">
      <w:pPr>
        <w:pStyle w:val="ListeParagraf"/>
        <w:numPr>
          <w:ilvl w:val="0"/>
          <w:numId w:val="4"/>
        </w:numPr>
        <w:tabs>
          <w:tab w:val="left" w:pos="851"/>
        </w:tabs>
        <w:jc w:val="both"/>
        <w:rPr>
          <w:rFonts w:ascii="Times New Roman" w:hAnsi="Times New Roman" w:cs="Times New Roman"/>
          <w:b/>
          <w:sz w:val="20"/>
          <w:szCs w:val="20"/>
        </w:rPr>
      </w:pPr>
      <w:r>
        <w:rPr>
          <w:rFonts w:ascii="Times New Roman" w:hAnsi="Times New Roman" w:cs="Times New Roman"/>
          <w:b/>
          <w:sz w:val="20"/>
          <w:szCs w:val="20"/>
        </w:rPr>
        <w:t>TRAFİK KONİSİ AĞIRLIĞI (</w:t>
      </w:r>
      <w:r w:rsidR="001A2B03">
        <w:rPr>
          <w:rFonts w:ascii="Times New Roman" w:hAnsi="Times New Roman" w:cs="Times New Roman"/>
          <w:b/>
          <w:sz w:val="20"/>
          <w:szCs w:val="20"/>
        </w:rPr>
        <w:t>5</w:t>
      </w:r>
      <w:r>
        <w:rPr>
          <w:rFonts w:ascii="Times New Roman" w:hAnsi="Times New Roman" w:cs="Times New Roman"/>
          <w:b/>
          <w:sz w:val="20"/>
          <w:szCs w:val="20"/>
        </w:rPr>
        <w:t>00 adet)</w:t>
      </w:r>
    </w:p>
    <w:p w14:paraId="7E2EF84E" w14:textId="1DCEA8E6" w:rsidR="00FA030D" w:rsidRPr="00CD5D6E" w:rsidRDefault="00CD5D6E"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 xml:space="preserve">İşbu teknik şartname 4. </w:t>
      </w:r>
      <w:r w:rsidR="00130959">
        <w:rPr>
          <w:rFonts w:ascii="Times New Roman" w:hAnsi="Times New Roman" w:cs="Times New Roman"/>
          <w:sz w:val="20"/>
          <w:szCs w:val="20"/>
        </w:rPr>
        <w:t>k</w:t>
      </w:r>
      <w:r>
        <w:rPr>
          <w:rFonts w:ascii="Times New Roman" w:hAnsi="Times New Roman" w:cs="Times New Roman"/>
          <w:sz w:val="20"/>
          <w:szCs w:val="20"/>
        </w:rPr>
        <w:t xml:space="preserve">alemde tarif edilen trafik konilerine uyumlu 5 kg. </w:t>
      </w:r>
      <w:r w:rsidR="00130959" w:rsidRPr="00FD5DED">
        <w:rPr>
          <w:rFonts w:ascii="Times New Roman" w:hAnsi="Times New Roman" w:cs="Times New Roman"/>
          <w:sz w:val="20"/>
          <w:szCs w:val="20"/>
        </w:rPr>
        <w:t>(±%10)</w:t>
      </w:r>
      <w:r w:rsidR="00130959">
        <w:rPr>
          <w:rFonts w:ascii="Times New Roman" w:hAnsi="Times New Roman" w:cs="Times New Roman"/>
          <w:sz w:val="20"/>
          <w:szCs w:val="20"/>
        </w:rPr>
        <w:t xml:space="preserve"> </w:t>
      </w:r>
      <w:r>
        <w:rPr>
          <w:rFonts w:ascii="Times New Roman" w:hAnsi="Times New Roman" w:cs="Times New Roman"/>
          <w:sz w:val="20"/>
          <w:szCs w:val="20"/>
        </w:rPr>
        <w:t>ağırlığında olacaktır.</w:t>
      </w:r>
    </w:p>
    <w:p w14:paraId="0B197DFE" w14:textId="04C0F723" w:rsidR="00CD5D6E" w:rsidRPr="00CD5D6E" w:rsidRDefault="00CD5D6E"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Siyah renkli olacaktır.</w:t>
      </w:r>
    </w:p>
    <w:p w14:paraId="7A161854" w14:textId="7386455B" w:rsidR="00CD5D6E" w:rsidRPr="00130959" w:rsidRDefault="00CD5D6E"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400x400 mm. ebatlarında olacaktır.</w:t>
      </w:r>
    </w:p>
    <w:p w14:paraId="011FB6BD" w14:textId="312F3F66" w:rsidR="00130959" w:rsidRPr="00FA030D" w:rsidRDefault="00130959"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Ortasında yuvarlak boşluk bulunan kare şeklinde olacaktır.</w:t>
      </w:r>
    </w:p>
    <w:p w14:paraId="7DE96487" w14:textId="77777777" w:rsidR="00776159" w:rsidRPr="00FD5DED" w:rsidRDefault="00776159" w:rsidP="00776159">
      <w:pPr>
        <w:pStyle w:val="ListeParagraf"/>
        <w:tabs>
          <w:tab w:val="left" w:pos="851"/>
        </w:tabs>
        <w:ind w:left="1210"/>
        <w:jc w:val="both"/>
        <w:rPr>
          <w:rFonts w:ascii="Times New Roman" w:hAnsi="Times New Roman" w:cs="Times New Roman"/>
          <w:b/>
          <w:sz w:val="20"/>
          <w:szCs w:val="20"/>
        </w:rPr>
      </w:pPr>
    </w:p>
    <w:p w14:paraId="7DC2826E" w14:textId="2682CC5B" w:rsidR="00776159" w:rsidRPr="00FD5DED" w:rsidRDefault="00776159" w:rsidP="00776159">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DELİNATÖR</w:t>
      </w:r>
      <w:r w:rsidR="00980321" w:rsidRPr="00FD5DED">
        <w:rPr>
          <w:rFonts w:ascii="Times New Roman" w:hAnsi="Times New Roman" w:cs="Times New Roman"/>
          <w:b/>
          <w:sz w:val="20"/>
          <w:szCs w:val="20"/>
        </w:rPr>
        <w:t xml:space="preserve"> (</w:t>
      </w:r>
      <w:r w:rsidR="00ED0816">
        <w:rPr>
          <w:rFonts w:ascii="Times New Roman" w:hAnsi="Times New Roman" w:cs="Times New Roman"/>
          <w:b/>
          <w:sz w:val="20"/>
          <w:szCs w:val="20"/>
        </w:rPr>
        <w:t>1</w:t>
      </w:r>
      <w:r w:rsidR="005A05F3">
        <w:rPr>
          <w:rFonts w:ascii="Times New Roman" w:hAnsi="Times New Roman" w:cs="Times New Roman"/>
          <w:b/>
          <w:sz w:val="20"/>
          <w:szCs w:val="20"/>
        </w:rPr>
        <w:t>.</w:t>
      </w:r>
      <w:r w:rsidR="009D2ED8">
        <w:rPr>
          <w:rFonts w:ascii="Times New Roman" w:hAnsi="Times New Roman" w:cs="Times New Roman"/>
          <w:b/>
          <w:sz w:val="20"/>
          <w:szCs w:val="20"/>
        </w:rPr>
        <w:t>500</w:t>
      </w:r>
      <w:r w:rsidR="000E3A8F" w:rsidRPr="00FD5DED">
        <w:rPr>
          <w:rFonts w:ascii="Times New Roman" w:hAnsi="Times New Roman" w:cs="Times New Roman"/>
          <w:b/>
          <w:sz w:val="20"/>
          <w:szCs w:val="20"/>
        </w:rPr>
        <w:t xml:space="preserve"> adet)</w:t>
      </w:r>
    </w:p>
    <w:p w14:paraId="17B45799" w14:textId="77777777" w:rsidR="00F16C67" w:rsidRPr="00F16C67" w:rsidRDefault="00776159" w:rsidP="00F16C67">
      <w:pPr>
        <w:pStyle w:val="ListeParagraf"/>
        <w:numPr>
          <w:ilvl w:val="1"/>
          <w:numId w:val="4"/>
        </w:numPr>
        <w:tabs>
          <w:tab w:val="left" w:pos="2850"/>
        </w:tabs>
        <w:jc w:val="both"/>
        <w:rPr>
          <w:rFonts w:ascii="Times New Roman" w:hAnsi="Times New Roman" w:cs="Times New Roman"/>
          <w:b/>
          <w:sz w:val="20"/>
          <w:szCs w:val="20"/>
        </w:rPr>
      </w:pPr>
      <w:r w:rsidRPr="00F16C67">
        <w:rPr>
          <w:rFonts w:ascii="Times New Roman" w:hAnsi="Times New Roman" w:cs="Times New Roman"/>
          <w:sz w:val="20"/>
          <w:szCs w:val="20"/>
        </w:rPr>
        <w:t>75 cm. yüksekliğinde olacaktır.</w:t>
      </w:r>
    </w:p>
    <w:p w14:paraId="7381C4E8" w14:textId="3BF2B06E" w:rsidR="00F16C67" w:rsidRPr="00F16C67" w:rsidRDefault="00F16C67" w:rsidP="00F16C67">
      <w:pPr>
        <w:pStyle w:val="ListeParagraf"/>
        <w:numPr>
          <w:ilvl w:val="1"/>
          <w:numId w:val="4"/>
        </w:numPr>
        <w:tabs>
          <w:tab w:val="left" w:pos="2850"/>
        </w:tabs>
        <w:jc w:val="both"/>
        <w:rPr>
          <w:rFonts w:ascii="Times New Roman" w:hAnsi="Times New Roman" w:cs="Times New Roman"/>
          <w:b/>
          <w:sz w:val="20"/>
          <w:szCs w:val="20"/>
        </w:rPr>
      </w:pPr>
      <w:proofErr w:type="spellStart"/>
      <w:r w:rsidRPr="00F16C67">
        <w:rPr>
          <w:rFonts w:ascii="Times New Roman" w:hAnsi="Times New Roman"/>
          <w:sz w:val="20"/>
          <w:szCs w:val="20"/>
        </w:rPr>
        <w:t>Delinatörler</w:t>
      </w:r>
      <w:proofErr w:type="spellEnd"/>
      <w:r w:rsidRPr="00F16C67">
        <w:rPr>
          <w:rFonts w:ascii="Times New Roman" w:hAnsi="Times New Roman"/>
          <w:sz w:val="20"/>
          <w:szCs w:val="20"/>
        </w:rPr>
        <w:t xml:space="preserve"> Karayolları Genel Müdürlüğü tarafından yayımlanan 2023 yılı Karayolları Teknik Şartnamesi kısım 503’de belirtilen özellikte olacaktır.</w:t>
      </w:r>
    </w:p>
    <w:p w14:paraId="2950CD1D" w14:textId="2E63A331"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D</w:t>
      </w:r>
      <w:r w:rsidR="00F16C67">
        <w:rPr>
          <w:rFonts w:ascii="Times New Roman" w:hAnsi="Times New Roman" w:cs="Times New Roman"/>
          <w:sz w:val="20"/>
          <w:szCs w:val="20"/>
        </w:rPr>
        <w:t>elinatörün</w:t>
      </w:r>
      <w:proofErr w:type="spellEnd"/>
      <w:r w:rsidR="00F16C67">
        <w:rPr>
          <w:rFonts w:ascii="Times New Roman" w:hAnsi="Times New Roman" w:cs="Times New Roman"/>
          <w:sz w:val="20"/>
          <w:szCs w:val="20"/>
        </w:rPr>
        <w:t xml:space="preserve"> ağırlığı 1,</w:t>
      </w:r>
      <w:r w:rsidRPr="00FD5DED">
        <w:rPr>
          <w:rFonts w:ascii="Times New Roman" w:hAnsi="Times New Roman" w:cs="Times New Roman"/>
          <w:sz w:val="20"/>
          <w:szCs w:val="20"/>
        </w:rPr>
        <w:t>5 kg. (</w:t>
      </w:r>
      <w:r w:rsidRPr="00FD5DED">
        <w:rPr>
          <w:rFonts w:ascii="Times New Roman" w:eastAsia="Arial" w:hAnsi="Times New Roman" w:cs="Times New Roman"/>
          <w:sz w:val="20"/>
          <w:szCs w:val="20"/>
        </w:rPr>
        <w:t>±</w:t>
      </w:r>
      <w:r w:rsidRPr="00FD5DED">
        <w:rPr>
          <w:rFonts w:ascii="Times New Roman" w:hAnsi="Times New Roman" w:cs="Times New Roman"/>
          <w:sz w:val="20"/>
          <w:szCs w:val="20"/>
        </w:rPr>
        <w:t>%10) olmalıdır.</w:t>
      </w:r>
    </w:p>
    <w:p w14:paraId="1BD98D08" w14:textId="7777777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TPU (</w:t>
      </w:r>
      <w:proofErr w:type="spellStart"/>
      <w:r w:rsidRPr="00FD5DED">
        <w:rPr>
          <w:rFonts w:ascii="Times New Roman" w:hAnsi="Times New Roman" w:cs="Times New Roman"/>
          <w:sz w:val="20"/>
          <w:szCs w:val="20"/>
        </w:rPr>
        <w:t>termopoliüretan</w:t>
      </w:r>
      <w:proofErr w:type="spellEnd"/>
      <w:r w:rsidRPr="00FD5DED">
        <w:rPr>
          <w:rFonts w:ascii="Times New Roman" w:hAnsi="Times New Roman" w:cs="Times New Roman"/>
          <w:sz w:val="20"/>
          <w:szCs w:val="20"/>
        </w:rPr>
        <w:t>) malzemeden üretilmiş olmalıdır.</w:t>
      </w:r>
    </w:p>
    <w:p w14:paraId="040427EE" w14:textId="7777777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Kırmızı renkli olacaktır.</w:t>
      </w:r>
    </w:p>
    <w:p w14:paraId="2E7C7588" w14:textId="6A87462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Üç sıra Tip-1 Normal Performanslı Reflektif Malzeme olacaktır.</w:t>
      </w:r>
    </w:p>
    <w:p w14:paraId="629B3E34" w14:textId="3D3BE5F9" w:rsidR="00FF72C2" w:rsidRPr="00FD5DED" w:rsidRDefault="00F16C67" w:rsidP="00776159">
      <w:pPr>
        <w:pStyle w:val="ListeParagraf"/>
        <w:numPr>
          <w:ilvl w:val="1"/>
          <w:numId w:val="4"/>
        </w:numPr>
        <w:tabs>
          <w:tab w:val="left" w:pos="2850"/>
        </w:tabs>
        <w:jc w:val="both"/>
        <w:rPr>
          <w:rFonts w:ascii="Times New Roman" w:hAnsi="Times New Roman" w:cs="Times New Roman"/>
          <w:b/>
          <w:sz w:val="20"/>
          <w:szCs w:val="20"/>
        </w:rPr>
      </w:pPr>
      <w:proofErr w:type="spellStart"/>
      <w:r>
        <w:rPr>
          <w:rFonts w:ascii="Times New Roman" w:hAnsi="Times New Roman" w:cs="Times New Roman"/>
          <w:sz w:val="20"/>
          <w:szCs w:val="20"/>
        </w:rPr>
        <w:t>Delinatör</w:t>
      </w:r>
      <w:proofErr w:type="spellEnd"/>
      <w:r w:rsidR="00FF72C2" w:rsidRPr="00FD5DED">
        <w:rPr>
          <w:rFonts w:ascii="Times New Roman" w:hAnsi="Times New Roman" w:cs="Times New Roman"/>
          <w:sz w:val="20"/>
          <w:szCs w:val="20"/>
        </w:rPr>
        <w:t xml:space="preserve"> Karayolları Genel Müdürlüğüne teste gönderilecek olup masraflar </w:t>
      </w:r>
      <w:r w:rsidR="00E44587" w:rsidRPr="00FD5DED">
        <w:rPr>
          <w:rFonts w:ascii="Times New Roman" w:hAnsi="Times New Roman" w:cs="Times New Roman"/>
          <w:sz w:val="20"/>
          <w:szCs w:val="20"/>
        </w:rPr>
        <w:t>Yüklenici</w:t>
      </w:r>
      <w:r w:rsidR="00FF72C2" w:rsidRPr="00FD5DED">
        <w:rPr>
          <w:rFonts w:ascii="Times New Roman" w:hAnsi="Times New Roman" w:cs="Times New Roman"/>
          <w:sz w:val="20"/>
          <w:szCs w:val="20"/>
        </w:rPr>
        <w:t xml:space="preserve"> tarafından karşılanacaktır.</w:t>
      </w:r>
    </w:p>
    <w:p w14:paraId="571A83D4" w14:textId="2763F500" w:rsidR="00FF72C2" w:rsidRPr="00FD5DED" w:rsidRDefault="00FF72C2" w:rsidP="00FF72C2">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İşbu teknik şartnamede bulunan uyarı flaşörlerinin üzerine monte edilmesine uygun olacaktır.</w:t>
      </w:r>
      <w:r w:rsidR="00FD362A" w:rsidRPr="00FD5DED">
        <w:rPr>
          <w:rFonts w:ascii="Times New Roman" w:hAnsi="Times New Roman" w:cs="Times New Roman"/>
          <w:sz w:val="20"/>
          <w:szCs w:val="20"/>
        </w:rPr>
        <w:t xml:space="preserve"> Aparat ile monte edilmesi durumunda her </w:t>
      </w:r>
      <w:r w:rsidR="00F16C67">
        <w:rPr>
          <w:rFonts w:ascii="Times New Roman" w:hAnsi="Times New Roman" w:cs="Times New Roman"/>
          <w:sz w:val="20"/>
          <w:szCs w:val="20"/>
        </w:rPr>
        <w:t xml:space="preserve">10 </w:t>
      </w:r>
      <w:proofErr w:type="spellStart"/>
      <w:r w:rsidR="00FD362A" w:rsidRPr="00FD5DED">
        <w:rPr>
          <w:rFonts w:ascii="Times New Roman" w:hAnsi="Times New Roman" w:cs="Times New Roman"/>
          <w:sz w:val="20"/>
          <w:szCs w:val="20"/>
        </w:rPr>
        <w:t>delinatör</w:t>
      </w:r>
      <w:proofErr w:type="spellEnd"/>
      <w:r w:rsidR="00F16C67">
        <w:rPr>
          <w:rFonts w:ascii="Times New Roman" w:hAnsi="Times New Roman" w:cs="Times New Roman"/>
          <w:sz w:val="20"/>
          <w:szCs w:val="20"/>
        </w:rPr>
        <w:t xml:space="preserve"> için 1</w:t>
      </w:r>
      <w:r w:rsidR="00322EE3">
        <w:rPr>
          <w:rFonts w:ascii="Times New Roman" w:hAnsi="Times New Roman" w:cs="Times New Roman"/>
          <w:sz w:val="20"/>
          <w:szCs w:val="20"/>
        </w:rPr>
        <w:t xml:space="preserve"> aparat </w:t>
      </w:r>
      <w:r w:rsidR="00FD362A" w:rsidRPr="00FD5DED">
        <w:rPr>
          <w:rFonts w:ascii="Times New Roman" w:hAnsi="Times New Roman" w:cs="Times New Roman"/>
          <w:sz w:val="20"/>
          <w:szCs w:val="20"/>
        </w:rPr>
        <w:t>verilecektir.</w:t>
      </w:r>
    </w:p>
    <w:p w14:paraId="77B5B25A" w14:textId="7777777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Esnek olacaktır. Darbeye karşı mukavemetli olacaktır.</w:t>
      </w:r>
    </w:p>
    <w:p w14:paraId="10881FA2" w14:textId="0527E7DF" w:rsidR="00776159" w:rsidRPr="00FD5DED" w:rsidRDefault="00776159" w:rsidP="00F16C6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Yere monte edilebilmesi için gerekli montaj elemanları </w:t>
      </w:r>
      <w:r w:rsidR="009D2ED8">
        <w:rPr>
          <w:rFonts w:ascii="Times New Roman" w:hAnsi="Times New Roman" w:cs="Times New Roman"/>
          <w:sz w:val="20"/>
          <w:szCs w:val="20"/>
        </w:rPr>
        <w:t xml:space="preserve">(dübel ve vida) </w:t>
      </w:r>
      <w:r w:rsidRPr="00FD5DED">
        <w:rPr>
          <w:rFonts w:ascii="Times New Roman" w:hAnsi="Times New Roman" w:cs="Times New Roman"/>
          <w:sz w:val="20"/>
          <w:szCs w:val="20"/>
        </w:rPr>
        <w:t>mevcut olacaktır.</w:t>
      </w:r>
      <w:r w:rsidR="006C6912">
        <w:rPr>
          <w:rFonts w:ascii="Times New Roman" w:hAnsi="Times New Roman" w:cs="Times New Roman"/>
          <w:sz w:val="20"/>
          <w:szCs w:val="20"/>
        </w:rPr>
        <w:t xml:space="preserve"> </w:t>
      </w:r>
      <w:r w:rsidR="006C6912" w:rsidRPr="006C6912">
        <w:rPr>
          <w:rFonts w:ascii="Times New Roman" w:hAnsi="Times New Roman" w:cs="Times New Roman"/>
          <w:sz w:val="20"/>
          <w:szCs w:val="20"/>
          <w:u w:val="single"/>
        </w:rPr>
        <w:t xml:space="preserve">Her bir </w:t>
      </w:r>
      <w:proofErr w:type="spellStart"/>
      <w:r w:rsidR="006C6912" w:rsidRPr="006C6912">
        <w:rPr>
          <w:rFonts w:ascii="Times New Roman" w:hAnsi="Times New Roman" w:cs="Times New Roman"/>
          <w:sz w:val="20"/>
          <w:szCs w:val="20"/>
          <w:u w:val="single"/>
        </w:rPr>
        <w:t>delinatör</w:t>
      </w:r>
      <w:proofErr w:type="spellEnd"/>
      <w:r w:rsidR="006C6912" w:rsidRPr="006C6912">
        <w:rPr>
          <w:rFonts w:ascii="Times New Roman" w:hAnsi="Times New Roman" w:cs="Times New Roman"/>
          <w:sz w:val="20"/>
          <w:szCs w:val="20"/>
          <w:u w:val="single"/>
        </w:rPr>
        <w:t xml:space="preserve"> için fazladan bir takım montaj elemanları (toplamda 2 takım montaj elemanları) olacaktır.</w:t>
      </w:r>
    </w:p>
    <w:p w14:paraId="44703A44" w14:textId="670FF62A" w:rsidR="00106EE3" w:rsidRPr="00FD5DED" w:rsidRDefault="00776159" w:rsidP="00FD362A">
      <w:pPr>
        <w:pStyle w:val="ListeParagraf"/>
        <w:numPr>
          <w:ilvl w:val="1"/>
          <w:numId w:val="4"/>
        </w:numPr>
        <w:tabs>
          <w:tab w:val="left" w:pos="1276"/>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Delinatörde</w:t>
      </w:r>
      <w:proofErr w:type="spellEnd"/>
      <w:r w:rsidRPr="00FD5DED">
        <w:rPr>
          <w:rFonts w:ascii="Times New Roman" w:hAnsi="Times New Roman" w:cs="Times New Roman"/>
          <w:sz w:val="20"/>
          <w:szCs w:val="20"/>
        </w:rPr>
        <w:t xml:space="preserve"> bulunan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malzemenin üzerinde görünebilecek şekilde en az 2 cm. yüksekliğinde “Büyükşehir” yazısı ya da Ankara Büyükşehir logosu bulunacaktır.</w:t>
      </w:r>
    </w:p>
    <w:p w14:paraId="106485CF" w14:textId="2B2BBAD7" w:rsidR="00776159" w:rsidRPr="009D2ED8" w:rsidRDefault="00776159" w:rsidP="000D4A95">
      <w:pPr>
        <w:pStyle w:val="ListeParagraf"/>
        <w:numPr>
          <w:ilvl w:val="1"/>
          <w:numId w:val="4"/>
        </w:numPr>
        <w:tabs>
          <w:tab w:val="left" w:pos="1276"/>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Delinatörün</w:t>
      </w:r>
      <w:proofErr w:type="spellEnd"/>
      <w:r w:rsidRPr="00FD5DED">
        <w:rPr>
          <w:rFonts w:ascii="Times New Roman" w:hAnsi="Times New Roman" w:cs="Times New Roman"/>
          <w:sz w:val="20"/>
          <w:szCs w:val="20"/>
        </w:rPr>
        <w:t xml:space="preserve"> ebatları, özellikleri ve örnek çizimleri işbu Teknik Şartname Ek-1’de verilmiştir.</w:t>
      </w:r>
    </w:p>
    <w:p w14:paraId="47AB9269" w14:textId="77777777" w:rsidR="009D2ED8" w:rsidRPr="009D2ED8" w:rsidRDefault="009D2ED8" w:rsidP="009D2ED8">
      <w:pPr>
        <w:pStyle w:val="ListeParagraf"/>
        <w:tabs>
          <w:tab w:val="left" w:pos="1276"/>
        </w:tabs>
        <w:ind w:left="1210"/>
        <w:jc w:val="both"/>
        <w:rPr>
          <w:rFonts w:ascii="Times New Roman" w:hAnsi="Times New Roman" w:cs="Times New Roman"/>
          <w:b/>
          <w:sz w:val="20"/>
          <w:szCs w:val="20"/>
        </w:rPr>
      </w:pPr>
    </w:p>
    <w:p w14:paraId="4A89A015" w14:textId="402AA474" w:rsidR="00776159" w:rsidRPr="00FD5DED" w:rsidRDefault="00776159" w:rsidP="00776159">
      <w:pPr>
        <w:pStyle w:val="ListeParagraf"/>
        <w:numPr>
          <w:ilvl w:val="0"/>
          <w:numId w:val="4"/>
        </w:numPr>
        <w:tabs>
          <w:tab w:val="left" w:pos="851"/>
        </w:tabs>
        <w:jc w:val="both"/>
        <w:rPr>
          <w:rFonts w:ascii="Times New Roman" w:hAnsi="Times New Roman" w:cs="Times New Roman"/>
          <w:b/>
          <w:sz w:val="20"/>
          <w:szCs w:val="20"/>
        </w:rPr>
      </w:pPr>
      <w:r w:rsidRPr="00FD5DED">
        <w:rPr>
          <w:rFonts w:ascii="Times New Roman" w:hAnsi="Times New Roman" w:cs="Times New Roman"/>
          <w:b/>
          <w:sz w:val="20"/>
          <w:szCs w:val="20"/>
        </w:rPr>
        <w:t>İKAZ EMNİYET BANDI</w:t>
      </w:r>
      <w:r w:rsidR="000E3A8F" w:rsidRPr="00FD5DED">
        <w:rPr>
          <w:rFonts w:ascii="Times New Roman" w:hAnsi="Times New Roman" w:cs="Times New Roman"/>
          <w:b/>
          <w:sz w:val="20"/>
          <w:szCs w:val="20"/>
        </w:rPr>
        <w:t xml:space="preserve"> (</w:t>
      </w:r>
      <w:r w:rsidR="009D2ED8">
        <w:rPr>
          <w:rFonts w:ascii="Times New Roman" w:hAnsi="Times New Roman" w:cs="Times New Roman"/>
          <w:b/>
          <w:sz w:val="20"/>
          <w:szCs w:val="20"/>
        </w:rPr>
        <w:t>500</w:t>
      </w:r>
      <w:r w:rsidR="000E3A8F" w:rsidRPr="00FD5DED">
        <w:rPr>
          <w:rFonts w:ascii="Times New Roman" w:hAnsi="Times New Roman" w:cs="Times New Roman"/>
          <w:b/>
          <w:sz w:val="20"/>
          <w:szCs w:val="20"/>
        </w:rPr>
        <w:t xml:space="preserve"> rulo)</w:t>
      </w:r>
    </w:p>
    <w:p w14:paraId="1CCF34C0" w14:textId="7777777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5 cm. eninde, 60 mikron kalınlığında ve 500 m. uzunluğunda kırmızı-beyaz renkli ikaz bantları temin edilecektir.</w:t>
      </w:r>
    </w:p>
    <w:p w14:paraId="54276B89" w14:textId="7777777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 Kırmızı-beyaz renkli ikaz bantlarının üzerinde mavi renkli “Ankara Büyükşehir Belediyesi” yazısı bulunacaktır.</w:t>
      </w:r>
    </w:p>
    <w:p w14:paraId="0755530B" w14:textId="77777777" w:rsidR="00776159" w:rsidRPr="00FD5DED" w:rsidRDefault="00776159" w:rsidP="00776159">
      <w:pPr>
        <w:pStyle w:val="ListeParagraf"/>
        <w:tabs>
          <w:tab w:val="left" w:pos="851"/>
        </w:tabs>
        <w:ind w:left="1210"/>
        <w:jc w:val="both"/>
        <w:rPr>
          <w:rFonts w:ascii="Times New Roman" w:hAnsi="Times New Roman" w:cs="Times New Roman"/>
          <w:b/>
          <w:sz w:val="20"/>
          <w:szCs w:val="20"/>
        </w:rPr>
      </w:pPr>
    </w:p>
    <w:p w14:paraId="6F5F9287" w14:textId="6733F16E" w:rsidR="00776159" w:rsidRPr="00FD5DED" w:rsidRDefault="00776159" w:rsidP="00776159">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GÜNEŞ ENERJİLİ FLAŞÖR</w:t>
      </w:r>
      <w:r w:rsidR="00980321" w:rsidRPr="00FD5DED">
        <w:rPr>
          <w:rFonts w:ascii="Times New Roman" w:hAnsi="Times New Roman" w:cs="Times New Roman"/>
          <w:b/>
          <w:sz w:val="20"/>
          <w:szCs w:val="20"/>
        </w:rPr>
        <w:t xml:space="preserve"> (</w:t>
      </w:r>
      <w:r w:rsidR="001A2B03">
        <w:rPr>
          <w:rFonts w:ascii="Times New Roman" w:hAnsi="Times New Roman" w:cs="Times New Roman"/>
          <w:b/>
          <w:sz w:val="20"/>
          <w:szCs w:val="20"/>
        </w:rPr>
        <w:t>5</w:t>
      </w:r>
      <w:r w:rsidR="009D2ED8">
        <w:rPr>
          <w:rFonts w:ascii="Times New Roman" w:hAnsi="Times New Roman" w:cs="Times New Roman"/>
          <w:b/>
          <w:sz w:val="20"/>
          <w:szCs w:val="20"/>
        </w:rPr>
        <w:t>00</w:t>
      </w:r>
      <w:r w:rsidR="000E3A8F" w:rsidRPr="00FD5DED">
        <w:rPr>
          <w:rFonts w:ascii="Times New Roman" w:hAnsi="Times New Roman" w:cs="Times New Roman"/>
          <w:b/>
          <w:sz w:val="20"/>
          <w:szCs w:val="20"/>
        </w:rPr>
        <w:t xml:space="preserve"> adet)</w:t>
      </w:r>
    </w:p>
    <w:p w14:paraId="40853476" w14:textId="778CFA5E"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LED’li</w:t>
      </w:r>
      <w:proofErr w:type="spellEnd"/>
      <w:r w:rsidRPr="00FD5DED">
        <w:rPr>
          <w:rFonts w:ascii="Times New Roman" w:hAnsi="Times New Roman" w:cs="Times New Roman"/>
          <w:sz w:val="20"/>
          <w:szCs w:val="20"/>
        </w:rPr>
        <w:t xml:space="preserve"> güneş enerjili flaşör olmalıdır.</w:t>
      </w:r>
    </w:p>
    <w:p w14:paraId="766DED98" w14:textId="06C2B8DA" w:rsidR="0081688F" w:rsidRPr="00FD5DED" w:rsidRDefault="0081688F"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400x400x120 mm. ölçülerinde olacaktır.</w:t>
      </w:r>
    </w:p>
    <w:p w14:paraId="513A709A" w14:textId="455B16A4"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Flaşör 300 mm. çapında olacaktır.</w:t>
      </w:r>
    </w:p>
    <w:p w14:paraId="528061C0" w14:textId="4AA7464D" w:rsidR="009C2F42" w:rsidRPr="00FD5DED" w:rsidRDefault="009C2F42"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Toplam LED sayısı en az 100 olacaktır.</w:t>
      </w:r>
    </w:p>
    <w:p w14:paraId="0E40CB72" w14:textId="452C445A" w:rsidR="001A6F80" w:rsidRPr="00FD5DED" w:rsidRDefault="001A6F80"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Kullanılacak LED’lerin ışık gücü en az 6000 mcd olacaktır.</w:t>
      </w:r>
    </w:p>
    <w:p w14:paraId="3DAD5800" w14:textId="01A662A6" w:rsidR="00E36178" w:rsidRPr="00FD5DED" w:rsidRDefault="00E36178"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LED’ler en az 5 mm. çapında</w:t>
      </w:r>
      <w:r w:rsidR="00AD381A">
        <w:rPr>
          <w:rFonts w:ascii="Times New Roman" w:hAnsi="Times New Roman" w:cs="Times New Roman"/>
          <w:sz w:val="20"/>
          <w:szCs w:val="20"/>
        </w:rPr>
        <w:t xml:space="preserve"> </w:t>
      </w:r>
      <w:r w:rsidR="00AD381A">
        <w:rPr>
          <w:rFonts w:ascii="Times New Roman" w:hAnsi="Times New Roman" w:cs="Times New Roman"/>
          <w:sz w:val="20"/>
          <w:szCs w:val="20"/>
          <w:u w:val="single"/>
        </w:rPr>
        <w:t>DIP</w:t>
      </w:r>
      <w:r w:rsidR="00AD381A" w:rsidRPr="00AD381A">
        <w:rPr>
          <w:rFonts w:ascii="Times New Roman" w:hAnsi="Times New Roman" w:cs="Times New Roman"/>
          <w:sz w:val="20"/>
          <w:szCs w:val="20"/>
          <w:u w:val="single"/>
        </w:rPr>
        <w:t xml:space="preserve"> LED</w:t>
      </w:r>
      <w:r w:rsidRPr="00FD5DED">
        <w:rPr>
          <w:rFonts w:ascii="Times New Roman" w:hAnsi="Times New Roman" w:cs="Times New Roman"/>
          <w:sz w:val="20"/>
          <w:szCs w:val="20"/>
        </w:rPr>
        <w:t xml:space="preserve"> olacaktır.</w:t>
      </w:r>
    </w:p>
    <w:p w14:paraId="36DEB311" w14:textId="559A1486" w:rsidR="007E4B75" w:rsidRPr="00FD5DED" w:rsidRDefault="007E4B75" w:rsidP="00776159">
      <w:pPr>
        <w:pStyle w:val="ListeParagraf"/>
        <w:numPr>
          <w:ilvl w:val="1"/>
          <w:numId w:val="4"/>
        </w:numPr>
        <w:tabs>
          <w:tab w:val="left" w:pos="2850"/>
        </w:tabs>
        <w:jc w:val="both"/>
        <w:rPr>
          <w:rFonts w:ascii="Times New Roman" w:hAnsi="Times New Roman" w:cs="Times New Roman"/>
          <w:b/>
          <w:sz w:val="24"/>
          <w:szCs w:val="24"/>
        </w:rPr>
      </w:pPr>
      <w:r w:rsidRPr="00FD5DED">
        <w:rPr>
          <w:rFonts w:ascii="Times New Roman" w:hAnsi="Times New Roman" w:cs="Times New Roman"/>
          <w:sz w:val="20"/>
          <w:szCs w:val="20"/>
        </w:rPr>
        <w:t xml:space="preserve">Akünün Güneş Enerjili Flaşöre monte edilmesi Ek-1’deki görselde verildiği gibi flaşörün içerisinde tabana </w:t>
      </w:r>
      <w:r w:rsidR="00F67C01" w:rsidRPr="00FD5DED">
        <w:rPr>
          <w:rFonts w:ascii="Times New Roman" w:hAnsi="Times New Roman" w:cs="Times New Roman"/>
          <w:sz w:val="20"/>
          <w:szCs w:val="20"/>
        </w:rPr>
        <w:t xml:space="preserve">yalıtkan </w:t>
      </w:r>
      <w:r w:rsidRPr="00FD5DED">
        <w:rPr>
          <w:rFonts w:ascii="Times New Roman" w:hAnsi="Times New Roman" w:cs="Times New Roman"/>
          <w:sz w:val="20"/>
          <w:szCs w:val="20"/>
        </w:rPr>
        <w:t>çerçeve yapılıp sabitlenerek gerçekleştirilecektir, herhangi bir darbe ile akü yerinden oynamayacaktır.</w:t>
      </w:r>
    </w:p>
    <w:p w14:paraId="587883C6" w14:textId="5ADB11EA" w:rsidR="001A6F80" w:rsidRPr="00FD5DED" w:rsidRDefault="001A6F80" w:rsidP="00776159">
      <w:pPr>
        <w:pStyle w:val="ListeParagraf"/>
        <w:numPr>
          <w:ilvl w:val="1"/>
          <w:numId w:val="4"/>
        </w:numPr>
        <w:tabs>
          <w:tab w:val="left" w:pos="2850"/>
        </w:tabs>
        <w:jc w:val="both"/>
        <w:rPr>
          <w:rFonts w:ascii="Times New Roman" w:hAnsi="Times New Roman" w:cs="Times New Roman"/>
          <w:b/>
          <w:sz w:val="24"/>
          <w:szCs w:val="24"/>
        </w:rPr>
      </w:pPr>
      <w:r w:rsidRPr="00FD5DED">
        <w:rPr>
          <w:rFonts w:ascii="Times New Roman" w:hAnsi="Times New Roman" w:cs="Times New Roman"/>
          <w:sz w:val="20"/>
          <w:szCs w:val="20"/>
        </w:rPr>
        <w:t xml:space="preserve">Güneş enerjili flaşörde; solar panel, akü ve elektrik kartı arasındaki kablolar gerektiğinde rahat bir şekilde </w:t>
      </w:r>
      <w:proofErr w:type="spellStart"/>
      <w:r w:rsidRPr="00FD5DED">
        <w:rPr>
          <w:rFonts w:ascii="Times New Roman" w:hAnsi="Times New Roman" w:cs="Times New Roman"/>
          <w:sz w:val="20"/>
          <w:szCs w:val="20"/>
        </w:rPr>
        <w:t>demonte</w:t>
      </w:r>
      <w:proofErr w:type="spellEnd"/>
      <w:r w:rsidRPr="00FD5DED">
        <w:rPr>
          <w:rFonts w:ascii="Times New Roman" w:hAnsi="Times New Roman" w:cs="Times New Roman"/>
          <w:sz w:val="20"/>
          <w:szCs w:val="20"/>
        </w:rPr>
        <w:t xml:space="preserve"> edilebilmesi için soket ile bağlı olacaktır.</w:t>
      </w:r>
    </w:p>
    <w:p w14:paraId="0886C376" w14:textId="53CD9D16" w:rsidR="001A6F80" w:rsidRPr="00FD5DED" w:rsidRDefault="001A6F80" w:rsidP="00776159">
      <w:pPr>
        <w:pStyle w:val="ListeParagraf"/>
        <w:numPr>
          <w:ilvl w:val="1"/>
          <w:numId w:val="4"/>
        </w:numPr>
        <w:tabs>
          <w:tab w:val="left" w:pos="2850"/>
        </w:tabs>
        <w:jc w:val="both"/>
        <w:rPr>
          <w:rFonts w:ascii="Times New Roman" w:hAnsi="Times New Roman" w:cs="Times New Roman"/>
          <w:b/>
          <w:sz w:val="24"/>
          <w:szCs w:val="24"/>
        </w:rPr>
      </w:pPr>
      <w:r w:rsidRPr="00FD5DED">
        <w:rPr>
          <w:rFonts w:ascii="Times New Roman" w:hAnsi="Times New Roman" w:cs="Times New Roman"/>
          <w:sz w:val="20"/>
          <w:szCs w:val="20"/>
        </w:rPr>
        <w:t xml:space="preserve"> IP54 koruma sınıfında olacaktır.</w:t>
      </w:r>
    </w:p>
    <w:p w14:paraId="49FEA6B3" w14:textId="5938E6C7" w:rsidR="00776159" w:rsidRPr="00FD5DED" w:rsidRDefault="00B02529" w:rsidP="001A6F80">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En az </w:t>
      </w:r>
      <w:r w:rsidR="00776159" w:rsidRPr="00FD5DED">
        <w:rPr>
          <w:rFonts w:ascii="Times New Roman" w:hAnsi="Times New Roman" w:cs="Times New Roman"/>
          <w:sz w:val="20"/>
          <w:szCs w:val="20"/>
        </w:rPr>
        <w:t>1</w:t>
      </w:r>
      <w:r w:rsidR="009D2ED8">
        <w:rPr>
          <w:rFonts w:ascii="Times New Roman" w:hAnsi="Times New Roman" w:cs="Times New Roman"/>
          <w:sz w:val="20"/>
          <w:szCs w:val="20"/>
        </w:rPr>
        <w:t>2</w:t>
      </w:r>
      <w:r w:rsidR="00776159" w:rsidRPr="00FD5DED">
        <w:rPr>
          <w:rFonts w:ascii="Times New Roman" w:hAnsi="Times New Roman" w:cs="Times New Roman"/>
          <w:sz w:val="20"/>
          <w:szCs w:val="20"/>
        </w:rPr>
        <w:t xml:space="preserve"> </w:t>
      </w:r>
      <w:proofErr w:type="spellStart"/>
      <w:r w:rsidR="00776159" w:rsidRPr="00FD5DED">
        <w:rPr>
          <w:rFonts w:ascii="Times New Roman" w:hAnsi="Times New Roman" w:cs="Times New Roman"/>
          <w:sz w:val="20"/>
          <w:szCs w:val="20"/>
        </w:rPr>
        <w:t>Watt</w:t>
      </w:r>
      <w:proofErr w:type="spellEnd"/>
      <w:r w:rsidR="00776159" w:rsidRPr="00FD5DED">
        <w:rPr>
          <w:rFonts w:ascii="Times New Roman" w:hAnsi="Times New Roman" w:cs="Times New Roman"/>
          <w:sz w:val="20"/>
          <w:szCs w:val="20"/>
        </w:rPr>
        <w:t xml:space="preserve"> destekli</w:t>
      </w:r>
      <w:r w:rsidR="009D2ED8">
        <w:rPr>
          <w:rFonts w:ascii="Times New Roman" w:hAnsi="Times New Roman" w:cs="Times New Roman"/>
          <w:sz w:val="20"/>
          <w:szCs w:val="20"/>
        </w:rPr>
        <w:t xml:space="preserve"> </w:t>
      </w:r>
      <w:proofErr w:type="spellStart"/>
      <w:r w:rsidR="009D2ED8">
        <w:rPr>
          <w:rFonts w:ascii="Times New Roman" w:hAnsi="Times New Roman" w:cs="Times New Roman"/>
          <w:sz w:val="20"/>
          <w:szCs w:val="20"/>
        </w:rPr>
        <w:t>monokristal</w:t>
      </w:r>
      <w:proofErr w:type="spellEnd"/>
      <w:r w:rsidR="00776159" w:rsidRPr="00FD5DED">
        <w:rPr>
          <w:rFonts w:ascii="Times New Roman" w:hAnsi="Times New Roman" w:cs="Times New Roman"/>
          <w:sz w:val="20"/>
          <w:szCs w:val="20"/>
        </w:rPr>
        <w:t xml:space="preserve"> güneş enerji paneli olmalıdır.</w:t>
      </w:r>
    </w:p>
    <w:p w14:paraId="494E0A4D" w14:textId="490941D4" w:rsidR="00776159" w:rsidRPr="00FD5DED" w:rsidRDefault="00B02529" w:rsidP="001A6F80">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lastRenderedPageBreak/>
        <w:t xml:space="preserve">En az </w:t>
      </w:r>
      <w:r w:rsidR="00776159" w:rsidRPr="00FD5DED">
        <w:rPr>
          <w:rFonts w:ascii="Times New Roman" w:hAnsi="Times New Roman" w:cs="Times New Roman"/>
          <w:sz w:val="20"/>
          <w:szCs w:val="20"/>
        </w:rPr>
        <w:t>12 V, 7 A</w:t>
      </w:r>
      <w:r w:rsidR="002F3202" w:rsidRPr="00FD5DED">
        <w:rPr>
          <w:rFonts w:ascii="Times New Roman" w:hAnsi="Times New Roman" w:cs="Times New Roman"/>
          <w:sz w:val="20"/>
          <w:szCs w:val="20"/>
        </w:rPr>
        <w:t>/</w:t>
      </w:r>
      <w:r w:rsidR="00776159" w:rsidRPr="00FD5DED">
        <w:rPr>
          <w:rFonts w:ascii="Times New Roman" w:hAnsi="Times New Roman" w:cs="Times New Roman"/>
          <w:sz w:val="20"/>
          <w:szCs w:val="20"/>
        </w:rPr>
        <w:t>h şarj edilebilir</w:t>
      </w:r>
      <w:r w:rsidR="009D2ED8">
        <w:rPr>
          <w:rFonts w:ascii="Times New Roman" w:hAnsi="Times New Roman" w:cs="Times New Roman"/>
          <w:sz w:val="20"/>
          <w:szCs w:val="20"/>
        </w:rPr>
        <w:t xml:space="preserve"> </w:t>
      </w:r>
      <w:r w:rsidR="000949D3" w:rsidRPr="000949D3">
        <w:rPr>
          <w:rFonts w:ascii="Times New Roman" w:hAnsi="Times New Roman" w:cs="Times New Roman"/>
          <w:sz w:val="20"/>
          <w:szCs w:val="20"/>
          <w:u w:val="single"/>
        </w:rPr>
        <w:t xml:space="preserve">jel </w:t>
      </w:r>
      <w:r w:rsidR="00776159" w:rsidRPr="000949D3">
        <w:rPr>
          <w:rFonts w:ascii="Times New Roman" w:hAnsi="Times New Roman" w:cs="Times New Roman"/>
          <w:sz w:val="20"/>
          <w:szCs w:val="20"/>
          <w:u w:val="single"/>
        </w:rPr>
        <w:t>aküsü</w:t>
      </w:r>
      <w:r w:rsidR="00776159" w:rsidRPr="00FD5DED">
        <w:rPr>
          <w:rFonts w:ascii="Times New Roman" w:hAnsi="Times New Roman" w:cs="Times New Roman"/>
          <w:sz w:val="20"/>
          <w:szCs w:val="20"/>
        </w:rPr>
        <w:t xml:space="preserve"> olmalıdır.</w:t>
      </w:r>
    </w:p>
    <w:p w14:paraId="51EE0DAE" w14:textId="77777777" w:rsidR="00776159" w:rsidRPr="00FD5DED" w:rsidRDefault="00776159" w:rsidP="001A6F8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Gövde %100 </w:t>
      </w:r>
      <w:proofErr w:type="spellStart"/>
      <w:r w:rsidRPr="00FD5DED">
        <w:rPr>
          <w:rFonts w:ascii="Times New Roman" w:hAnsi="Times New Roman" w:cs="Times New Roman"/>
          <w:sz w:val="20"/>
          <w:szCs w:val="20"/>
        </w:rPr>
        <w:t>Polikarbon</w:t>
      </w:r>
      <w:proofErr w:type="spellEnd"/>
      <w:r w:rsidRPr="00FD5DED">
        <w:rPr>
          <w:rFonts w:ascii="Times New Roman" w:hAnsi="Times New Roman" w:cs="Times New Roman"/>
          <w:sz w:val="20"/>
          <w:szCs w:val="20"/>
        </w:rPr>
        <w:t xml:space="preserve"> malzemeden olacaktır.</w:t>
      </w:r>
    </w:p>
    <w:p w14:paraId="348FA0A8" w14:textId="2CFA79D6" w:rsidR="00776159" w:rsidRPr="00FD5DED" w:rsidRDefault="00776159" w:rsidP="007E4B75">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LED’lerin yanıp sönme hızı ayarlanabilir olmalıdır.</w:t>
      </w:r>
    </w:p>
    <w:p w14:paraId="1AADA1C9" w14:textId="68AA8C76" w:rsidR="006F2BBF" w:rsidRPr="00FD5DED" w:rsidRDefault="004D7CFC" w:rsidP="006F2BBF">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Flaşörün açma kapama düğmesi altta kutunun dışında olacaktır.</w:t>
      </w:r>
    </w:p>
    <w:p w14:paraId="71DB77E3" w14:textId="63DFE43B" w:rsidR="006F2BBF" w:rsidRPr="00F54E0C" w:rsidRDefault="006F2BBF" w:rsidP="006F2BBF">
      <w:pPr>
        <w:pStyle w:val="ListeParagraf"/>
        <w:numPr>
          <w:ilvl w:val="1"/>
          <w:numId w:val="4"/>
        </w:numPr>
        <w:tabs>
          <w:tab w:val="left" w:pos="1276"/>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Anakart</w:t>
      </w:r>
      <w:proofErr w:type="spellEnd"/>
      <w:r w:rsidRPr="00FD5DED">
        <w:rPr>
          <w:rFonts w:ascii="Times New Roman" w:hAnsi="Times New Roman" w:cs="Times New Roman"/>
          <w:sz w:val="20"/>
          <w:szCs w:val="20"/>
        </w:rPr>
        <w:t xml:space="preserve"> kutuya yapıştırılmayacak. </w:t>
      </w:r>
      <w:proofErr w:type="spellStart"/>
      <w:r w:rsidRPr="00FD5DED">
        <w:rPr>
          <w:rFonts w:ascii="Times New Roman" w:hAnsi="Times New Roman" w:cs="Times New Roman"/>
          <w:sz w:val="20"/>
          <w:szCs w:val="20"/>
        </w:rPr>
        <w:t>Anakartın</w:t>
      </w:r>
      <w:proofErr w:type="spellEnd"/>
      <w:r w:rsidRPr="00FD5DED">
        <w:rPr>
          <w:rFonts w:ascii="Times New Roman" w:hAnsi="Times New Roman" w:cs="Times New Roman"/>
          <w:sz w:val="20"/>
          <w:szCs w:val="20"/>
        </w:rPr>
        <w:t xml:space="preserve"> çevresinde koruma amacıyla kutu olacaktır.</w:t>
      </w:r>
    </w:p>
    <w:p w14:paraId="1F439011" w14:textId="2491BBBC" w:rsidR="00F54E0C" w:rsidRPr="00F54E0C" w:rsidRDefault="00F54E0C" w:rsidP="006F2BB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Gövde içerisine su sızmaması için çerçeve kısmında conta görevi görecek lastik malzeme olacaktır.</w:t>
      </w:r>
    </w:p>
    <w:p w14:paraId="05DBDDC3" w14:textId="6C440C52" w:rsidR="00F54E0C" w:rsidRPr="00F54E0C" w:rsidRDefault="00F54E0C" w:rsidP="006F2BB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Flaşör içerisinde kullanılacak PCB kart FR-4 malzemeden oluşacaktır. Flaşör düştüğünde kolay kırılmaması için kart kare şeklinde olacak ve gövde üzerine en az 4 adet vida ile monte edilmiş olacaktır.</w:t>
      </w:r>
    </w:p>
    <w:p w14:paraId="09998FBE" w14:textId="2F0E0172" w:rsidR="00F54E0C" w:rsidRPr="00FD5DED" w:rsidRDefault="00F54E0C" w:rsidP="006F2BB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Flaşörler taşınırken solar panelin zarar görmemesi amacıyla solar panelin takılı olduğu aparat, panelin kendi merkezi etrafında hareket edebilmesini sağlayacak şekilde olacaktır. Panel istenildiğinde yere paralel, istenildiğinde yere dik olarak oynatılabilir olacaktır.</w:t>
      </w:r>
      <w:r w:rsidR="006561F2">
        <w:rPr>
          <w:rFonts w:ascii="Times New Roman" w:hAnsi="Times New Roman" w:cs="Times New Roman"/>
          <w:sz w:val="20"/>
          <w:szCs w:val="20"/>
        </w:rPr>
        <w:t xml:space="preserve"> Panel yere paralel konumda olduğunda flaşörden uzaklığı en az 25 cm. olacak şekilde </w:t>
      </w:r>
      <w:proofErr w:type="gramStart"/>
      <w:r w:rsidR="006561F2">
        <w:rPr>
          <w:rFonts w:ascii="Times New Roman" w:hAnsi="Times New Roman" w:cs="Times New Roman"/>
          <w:sz w:val="20"/>
          <w:szCs w:val="20"/>
        </w:rPr>
        <w:t>dizayn edilmiş</w:t>
      </w:r>
      <w:proofErr w:type="gramEnd"/>
      <w:r w:rsidR="006561F2">
        <w:rPr>
          <w:rFonts w:ascii="Times New Roman" w:hAnsi="Times New Roman" w:cs="Times New Roman"/>
          <w:sz w:val="20"/>
          <w:szCs w:val="20"/>
        </w:rPr>
        <w:t xml:space="preserve"> olacaktır.</w:t>
      </w:r>
    </w:p>
    <w:p w14:paraId="05131BB6" w14:textId="77777777" w:rsidR="00776159" w:rsidRPr="00FD5DED" w:rsidRDefault="00776159" w:rsidP="00DA0E54">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Kullanılacak güneş enerjili flaşörün ebatları, özellikleri ve örnek çizimleri işbu Teknik Şartname Ek-1’de verilmiştir.</w:t>
      </w:r>
    </w:p>
    <w:p w14:paraId="491ABDF4" w14:textId="77777777" w:rsidR="00776159" w:rsidRPr="00FD5DED" w:rsidRDefault="00776159" w:rsidP="00776159">
      <w:pPr>
        <w:pStyle w:val="ListeParagraf"/>
        <w:tabs>
          <w:tab w:val="left" w:pos="2850"/>
        </w:tabs>
        <w:ind w:left="1210"/>
        <w:jc w:val="both"/>
        <w:rPr>
          <w:rFonts w:ascii="Times New Roman" w:hAnsi="Times New Roman" w:cs="Times New Roman"/>
          <w:b/>
          <w:sz w:val="20"/>
          <w:szCs w:val="20"/>
        </w:rPr>
      </w:pPr>
    </w:p>
    <w:p w14:paraId="21F61342" w14:textId="48D0E21E" w:rsidR="00776159" w:rsidRPr="00FD5DED" w:rsidRDefault="00776159" w:rsidP="00776159">
      <w:pPr>
        <w:pStyle w:val="ListeParagraf"/>
        <w:numPr>
          <w:ilvl w:val="0"/>
          <w:numId w:val="4"/>
        </w:numPr>
        <w:tabs>
          <w:tab w:val="left" w:pos="851"/>
        </w:tabs>
        <w:jc w:val="both"/>
        <w:rPr>
          <w:rFonts w:ascii="Times New Roman" w:hAnsi="Times New Roman" w:cs="Times New Roman"/>
          <w:b/>
          <w:sz w:val="20"/>
          <w:szCs w:val="20"/>
        </w:rPr>
      </w:pPr>
      <w:r w:rsidRPr="00FD5DED">
        <w:rPr>
          <w:rFonts w:ascii="Times New Roman" w:hAnsi="Times New Roman" w:cs="Times New Roman"/>
          <w:b/>
          <w:sz w:val="20"/>
          <w:szCs w:val="20"/>
        </w:rPr>
        <w:t>GÜNEŞ ENERJİLİ LED’Lİ TABELA</w:t>
      </w:r>
      <w:r w:rsidR="00980321" w:rsidRPr="00FD5DED">
        <w:rPr>
          <w:rFonts w:ascii="Times New Roman" w:hAnsi="Times New Roman" w:cs="Times New Roman"/>
          <w:b/>
          <w:sz w:val="20"/>
          <w:szCs w:val="20"/>
        </w:rPr>
        <w:t xml:space="preserve"> (</w:t>
      </w:r>
      <w:r w:rsidR="001A2B03">
        <w:rPr>
          <w:rFonts w:ascii="Times New Roman" w:hAnsi="Times New Roman" w:cs="Times New Roman"/>
          <w:b/>
          <w:sz w:val="20"/>
          <w:szCs w:val="20"/>
        </w:rPr>
        <w:t>40</w:t>
      </w:r>
      <w:r w:rsidR="009D2ED8">
        <w:rPr>
          <w:rFonts w:ascii="Times New Roman" w:hAnsi="Times New Roman" w:cs="Times New Roman"/>
          <w:b/>
          <w:sz w:val="20"/>
          <w:szCs w:val="20"/>
        </w:rPr>
        <w:t>0</w:t>
      </w:r>
      <w:r w:rsidR="000E3A8F" w:rsidRPr="00FD5DED">
        <w:rPr>
          <w:rFonts w:ascii="Times New Roman" w:hAnsi="Times New Roman" w:cs="Times New Roman"/>
          <w:b/>
          <w:sz w:val="20"/>
          <w:szCs w:val="20"/>
        </w:rPr>
        <w:t xml:space="preserve"> adet)</w:t>
      </w:r>
    </w:p>
    <w:p w14:paraId="758D0E81" w14:textId="77777777" w:rsidR="008C4EAA" w:rsidRPr="008C4EAA" w:rsidRDefault="00776159" w:rsidP="008C4EAA">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Gece çalışmaları</w:t>
      </w:r>
      <w:r w:rsidR="004D7CFC" w:rsidRPr="00FD5DED">
        <w:rPr>
          <w:rFonts w:ascii="Times New Roman" w:hAnsi="Times New Roman" w:cs="Times New Roman"/>
          <w:sz w:val="20"/>
          <w:szCs w:val="20"/>
        </w:rPr>
        <w:t xml:space="preserve"> için </w:t>
      </w:r>
      <w:proofErr w:type="spellStart"/>
      <w:r w:rsidRPr="00FD5DED">
        <w:rPr>
          <w:rFonts w:ascii="Times New Roman" w:hAnsi="Times New Roman" w:cs="Times New Roman"/>
          <w:sz w:val="20"/>
          <w:szCs w:val="20"/>
        </w:rPr>
        <w:t>LED’li</w:t>
      </w:r>
      <w:proofErr w:type="spellEnd"/>
      <w:r w:rsidRPr="00FD5DED">
        <w:rPr>
          <w:rFonts w:ascii="Times New Roman" w:hAnsi="Times New Roman" w:cs="Times New Roman"/>
          <w:sz w:val="20"/>
          <w:szCs w:val="20"/>
        </w:rPr>
        <w:t xml:space="preserve"> güneş enerjili tabela kullanılacaktır.</w:t>
      </w:r>
    </w:p>
    <w:p w14:paraId="515D69C6" w14:textId="558BF6EF" w:rsidR="00776159" w:rsidRPr="008C4EAA" w:rsidRDefault="00776159" w:rsidP="008C4EAA">
      <w:pPr>
        <w:pStyle w:val="ListeParagraf"/>
        <w:numPr>
          <w:ilvl w:val="1"/>
          <w:numId w:val="4"/>
        </w:numPr>
        <w:tabs>
          <w:tab w:val="left" w:pos="851"/>
        </w:tabs>
        <w:jc w:val="both"/>
        <w:rPr>
          <w:rFonts w:ascii="Times New Roman" w:hAnsi="Times New Roman" w:cs="Times New Roman"/>
          <w:b/>
          <w:sz w:val="20"/>
          <w:szCs w:val="20"/>
        </w:rPr>
      </w:pPr>
      <w:r w:rsidRPr="008C4EAA">
        <w:rPr>
          <w:rFonts w:ascii="Times New Roman" w:hAnsi="Times New Roman" w:cs="Times New Roman"/>
          <w:sz w:val="20"/>
          <w:szCs w:val="20"/>
        </w:rPr>
        <w:t>Çalışma esnasında kullanılacak levhalar</w:t>
      </w:r>
      <w:r w:rsidR="000D4A95" w:rsidRPr="008C4EAA">
        <w:rPr>
          <w:rFonts w:ascii="Times New Roman" w:hAnsi="Times New Roman" w:cs="Times New Roman"/>
          <w:sz w:val="20"/>
          <w:szCs w:val="20"/>
        </w:rPr>
        <w:t xml:space="preserve"> </w:t>
      </w:r>
      <w:r w:rsidRPr="008C4EAA">
        <w:rPr>
          <w:rFonts w:ascii="Times New Roman" w:hAnsi="Times New Roman" w:cs="Times New Roman"/>
          <w:sz w:val="20"/>
          <w:szCs w:val="20"/>
        </w:rPr>
        <w:t>Ek-1’de verilmiştir. İdare; ekte verilen levhaların mesajlarında (figür); yolun durumuna, yapılan çalışmanın niteliğine ve tip projeye göre değişiklik yapabilir.</w:t>
      </w:r>
    </w:p>
    <w:p w14:paraId="07AFC48C" w14:textId="2BC53F55"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imalatında kullanılacak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malzemeler Karayolları Genel Müdürlüğü tarafından 20</w:t>
      </w:r>
      <w:r w:rsidR="00322EE3">
        <w:rPr>
          <w:rFonts w:ascii="Times New Roman" w:hAnsi="Times New Roman" w:cs="Times New Roman"/>
          <w:sz w:val="20"/>
          <w:szCs w:val="20"/>
        </w:rPr>
        <w:t>2</w:t>
      </w:r>
      <w:r w:rsidRPr="00FD5DED">
        <w:rPr>
          <w:rFonts w:ascii="Times New Roman" w:hAnsi="Times New Roman" w:cs="Times New Roman"/>
          <w:sz w:val="20"/>
          <w:szCs w:val="20"/>
        </w:rPr>
        <w:t>3 yılı Karayolları Teknik Şartnamesi Kitabı Kısım 505’de belirtilmiş olan ASTM D-4956 Tip-4 Yüksek Performanslı Malzeme özelliklerine sahip olacaktır.</w:t>
      </w:r>
    </w:p>
    <w:p w14:paraId="42FB7615" w14:textId="77777777" w:rsidR="008C4EAA" w:rsidRPr="008C4EAA" w:rsidRDefault="001E7336" w:rsidP="008C4EAA">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Reflektif malzeme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794073B2" w14:textId="31B9E10D" w:rsidR="005F755A" w:rsidRPr="008C4EAA" w:rsidRDefault="005F755A" w:rsidP="008C4EAA">
      <w:pPr>
        <w:pStyle w:val="ListeParagraf"/>
        <w:numPr>
          <w:ilvl w:val="1"/>
          <w:numId w:val="4"/>
        </w:numPr>
        <w:tabs>
          <w:tab w:val="left" w:pos="1276"/>
        </w:tabs>
        <w:jc w:val="both"/>
        <w:rPr>
          <w:rFonts w:ascii="Times New Roman" w:hAnsi="Times New Roman" w:cs="Times New Roman"/>
          <w:b/>
          <w:sz w:val="20"/>
          <w:szCs w:val="20"/>
        </w:rPr>
      </w:pPr>
      <w:r w:rsidRPr="008C4EAA">
        <w:rPr>
          <w:rFonts w:ascii="Times New Roman" w:hAnsi="Times New Roman" w:cs="Times New Roman"/>
          <w:sz w:val="20"/>
          <w:szCs w:val="20"/>
        </w:rPr>
        <w:t>Levha üzerindeki LED’ler simetrik ve figüre uygun olacaktır.</w:t>
      </w:r>
      <w:r w:rsidR="00F860B7" w:rsidRPr="008C4EAA">
        <w:rPr>
          <w:rFonts w:ascii="Times New Roman" w:hAnsi="Times New Roman" w:cs="Times New Roman"/>
          <w:sz w:val="20"/>
          <w:szCs w:val="20"/>
        </w:rPr>
        <w:t xml:space="preserve"> Kırmızı figür üzerine kırmızı LED, beyaz figür üzerine beyaz LED kullanılacaktır.</w:t>
      </w:r>
    </w:p>
    <w:p w14:paraId="25B998FC" w14:textId="63F2AEBE" w:rsidR="00F860B7" w:rsidRPr="00FD5DED" w:rsidRDefault="00F860B7" w:rsidP="008C4EAA">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LED’ler </w:t>
      </w:r>
      <w:r w:rsidR="00664C6F" w:rsidRPr="00FD5DED">
        <w:rPr>
          <w:rFonts w:ascii="Times New Roman" w:hAnsi="Times New Roman" w:cs="Times New Roman"/>
          <w:sz w:val="20"/>
          <w:szCs w:val="20"/>
        </w:rPr>
        <w:t>arkadan</w:t>
      </w:r>
      <w:r w:rsidRPr="00FD5DED">
        <w:rPr>
          <w:rFonts w:ascii="Times New Roman" w:hAnsi="Times New Roman" w:cs="Times New Roman"/>
          <w:sz w:val="20"/>
          <w:szCs w:val="20"/>
        </w:rPr>
        <w:t xml:space="preserve"> silikon</w:t>
      </w:r>
      <w:r w:rsidR="00664C6F" w:rsidRPr="00FD5DED">
        <w:rPr>
          <w:rFonts w:ascii="Times New Roman" w:hAnsi="Times New Roman" w:cs="Times New Roman"/>
          <w:sz w:val="20"/>
          <w:szCs w:val="20"/>
        </w:rPr>
        <w:t>la</w:t>
      </w:r>
      <w:r w:rsidRPr="00FD5DED">
        <w:rPr>
          <w:rFonts w:ascii="Times New Roman" w:hAnsi="Times New Roman" w:cs="Times New Roman"/>
          <w:sz w:val="20"/>
          <w:szCs w:val="20"/>
        </w:rPr>
        <w:t xml:space="preserve"> sabitlenecektir.</w:t>
      </w:r>
    </w:p>
    <w:p w14:paraId="6328EFCF" w14:textId="61DD60BD" w:rsidR="00F860B7" w:rsidRPr="00FD5DED" w:rsidRDefault="00F860B7" w:rsidP="008C4EAA">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ön yüzünde 4 köşesine, birbiri üzerine konulduğunda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malzemeye zarar vermemesi amacıyla, 30 mm. çapında kauçuk takoz çakılmış olacaktır.</w:t>
      </w:r>
    </w:p>
    <w:p w14:paraId="27F8E537" w14:textId="71FB1B02" w:rsidR="00DC2C04" w:rsidRPr="00FD5DED" w:rsidRDefault="00DC2C04" w:rsidP="008C4EAA">
      <w:pPr>
        <w:pStyle w:val="ListeParagraf"/>
        <w:numPr>
          <w:ilvl w:val="1"/>
          <w:numId w:val="4"/>
        </w:numPr>
        <w:tabs>
          <w:tab w:val="left" w:pos="1276"/>
        </w:tabs>
        <w:jc w:val="both"/>
        <w:rPr>
          <w:rFonts w:ascii="Times New Roman" w:hAnsi="Times New Roman" w:cs="Times New Roman"/>
          <w:b/>
          <w:sz w:val="24"/>
          <w:szCs w:val="24"/>
        </w:rPr>
      </w:pPr>
      <w:r w:rsidRPr="00FD5DED">
        <w:rPr>
          <w:rFonts w:ascii="Times New Roman" w:hAnsi="Times New Roman" w:cs="Times New Roman"/>
          <w:sz w:val="20"/>
          <w:szCs w:val="20"/>
        </w:rPr>
        <w:t xml:space="preserve">Güneş enerjili flaşörde; solar panel, akü ve elektrik kartı arasındaki kablolar gerektiğinde rahat bir şekilde </w:t>
      </w:r>
      <w:proofErr w:type="spellStart"/>
      <w:r w:rsidRPr="00FD5DED">
        <w:rPr>
          <w:rFonts w:ascii="Times New Roman" w:hAnsi="Times New Roman" w:cs="Times New Roman"/>
          <w:sz w:val="20"/>
          <w:szCs w:val="20"/>
        </w:rPr>
        <w:t>demonte</w:t>
      </w:r>
      <w:proofErr w:type="spellEnd"/>
      <w:r w:rsidRPr="00FD5DED">
        <w:rPr>
          <w:rFonts w:ascii="Times New Roman" w:hAnsi="Times New Roman" w:cs="Times New Roman"/>
          <w:sz w:val="20"/>
          <w:szCs w:val="20"/>
        </w:rPr>
        <w:t xml:space="preserve"> edilebilmesi için soket ile bağlı olacaktır.</w:t>
      </w:r>
    </w:p>
    <w:p w14:paraId="59B19ED3" w14:textId="05186EFB" w:rsidR="00DC2C04" w:rsidRPr="00FD5DED" w:rsidRDefault="00DC2C04" w:rsidP="00F860B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IP54 koruma sınıfında olacaktır.</w:t>
      </w:r>
    </w:p>
    <w:p w14:paraId="15663594" w14:textId="1437D23C" w:rsidR="00626DEE" w:rsidRPr="00FD5DED" w:rsidRDefault="00626DEE" w:rsidP="00F860B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direk bağlatışında kullanılan cıvatalar en az M8*35 ölçüsünde </w:t>
      </w:r>
      <w:proofErr w:type="spellStart"/>
      <w:r w:rsidRPr="00FD5DED">
        <w:rPr>
          <w:rFonts w:ascii="Times New Roman" w:hAnsi="Times New Roman" w:cs="Times New Roman"/>
          <w:sz w:val="20"/>
          <w:szCs w:val="20"/>
        </w:rPr>
        <w:t>alyan</w:t>
      </w:r>
      <w:proofErr w:type="spellEnd"/>
      <w:r w:rsidRPr="00FD5DED">
        <w:rPr>
          <w:rFonts w:ascii="Times New Roman" w:hAnsi="Times New Roman" w:cs="Times New Roman"/>
          <w:sz w:val="20"/>
          <w:szCs w:val="20"/>
        </w:rPr>
        <w:t xml:space="preserve"> başlı IMBUS veya paslanmaz olacaktır.</w:t>
      </w:r>
    </w:p>
    <w:p w14:paraId="3C891234" w14:textId="5830C409" w:rsidR="005F4B6F" w:rsidRPr="00FD5DED" w:rsidRDefault="005F4B6F" w:rsidP="00F860B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arkasında </w:t>
      </w:r>
      <w:proofErr w:type="gramStart"/>
      <w:r w:rsidRPr="00FD5DED">
        <w:rPr>
          <w:rFonts w:ascii="Times New Roman" w:hAnsi="Times New Roman" w:cs="Times New Roman"/>
          <w:sz w:val="20"/>
          <w:szCs w:val="20"/>
        </w:rPr>
        <w:t>profil</w:t>
      </w:r>
      <w:proofErr w:type="gramEnd"/>
      <w:r w:rsidRPr="00FD5DED">
        <w:rPr>
          <w:rFonts w:ascii="Times New Roman" w:hAnsi="Times New Roman" w:cs="Times New Roman"/>
          <w:sz w:val="20"/>
          <w:szCs w:val="20"/>
        </w:rPr>
        <w:t xml:space="preserve"> ayak bağlantısı için trapez kanal olmalı. Kanal </w:t>
      </w:r>
      <w:proofErr w:type="gramStart"/>
      <w:r w:rsidRPr="00FD5DED">
        <w:rPr>
          <w:rFonts w:ascii="Times New Roman" w:hAnsi="Times New Roman" w:cs="Times New Roman"/>
          <w:sz w:val="20"/>
          <w:szCs w:val="20"/>
        </w:rPr>
        <w:t>profil</w:t>
      </w:r>
      <w:proofErr w:type="gramEnd"/>
      <w:r w:rsidRPr="00FD5DED">
        <w:rPr>
          <w:rFonts w:ascii="Times New Roman" w:hAnsi="Times New Roman" w:cs="Times New Roman"/>
          <w:sz w:val="20"/>
          <w:szCs w:val="20"/>
        </w:rPr>
        <w:t xml:space="preserve"> bağlantısı için perçinli değil vidalı olmalı.</w:t>
      </w:r>
    </w:p>
    <w:p w14:paraId="7D13ECBF" w14:textId="5BB80647" w:rsidR="00776159" w:rsidRPr="00FD5DED" w:rsidRDefault="00B02529" w:rsidP="00626DEE">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En az </w:t>
      </w:r>
      <w:r w:rsidR="00776159" w:rsidRPr="00FD5DED">
        <w:rPr>
          <w:rFonts w:ascii="Times New Roman" w:hAnsi="Times New Roman" w:cs="Times New Roman"/>
          <w:sz w:val="20"/>
          <w:szCs w:val="20"/>
        </w:rPr>
        <w:t>1</w:t>
      </w:r>
      <w:r w:rsidR="009D2ED8">
        <w:rPr>
          <w:rFonts w:ascii="Times New Roman" w:hAnsi="Times New Roman" w:cs="Times New Roman"/>
          <w:sz w:val="20"/>
          <w:szCs w:val="20"/>
        </w:rPr>
        <w:t>2</w:t>
      </w:r>
      <w:r w:rsidR="00776159" w:rsidRPr="00FD5DED">
        <w:rPr>
          <w:rFonts w:ascii="Times New Roman" w:hAnsi="Times New Roman" w:cs="Times New Roman"/>
          <w:sz w:val="20"/>
          <w:szCs w:val="20"/>
        </w:rPr>
        <w:t xml:space="preserve"> </w:t>
      </w:r>
      <w:proofErr w:type="spellStart"/>
      <w:r w:rsidR="00776159" w:rsidRPr="00FD5DED">
        <w:rPr>
          <w:rFonts w:ascii="Times New Roman" w:hAnsi="Times New Roman" w:cs="Times New Roman"/>
          <w:sz w:val="20"/>
          <w:szCs w:val="20"/>
        </w:rPr>
        <w:t>Watt</w:t>
      </w:r>
      <w:proofErr w:type="spellEnd"/>
      <w:r w:rsidR="00776159" w:rsidRPr="00FD5DED">
        <w:rPr>
          <w:rFonts w:ascii="Times New Roman" w:hAnsi="Times New Roman" w:cs="Times New Roman"/>
          <w:sz w:val="20"/>
          <w:szCs w:val="20"/>
        </w:rPr>
        <w:t xml:space="preserve"> destekli </w:t>
      </w:r>
      <w:proofErr w:type="spellStart"/>
      <w:r w:rsidR="009D2ED8">
        <w:rPr>
          <w:rFonts w:ascii="Times New Roman" w:hAnsi="Times New Roman" w:cs="Times New Roman"/>
          <w:sz w:val="20"/>
          <w:szCs w:val="20"/>
        </w:rPr>
        <w:t>monokristal</w:t>
      </w:r>
      <w:proofErr w:type="spellEnd"/>
      <w:r w:rsidR="009D2ED8">
        <w:rPr>
          <w:rFonts w:ascii="Times New Roman" w:hAnsi="Times New Roman" w:cs="Times New Roman"/>
          <w:sz w:val="20"/>
          <w:szCs w:val="20"/>
        </w:rPr>
        <w:t xml:space="preserve"> </w:t>
      </w:r>
      <w:r w:rsidR="00776159" w:rsidRPr="00FD5DED">
        <w:rPr>
          <w:rFonts w:ascii="Times New Roman" w:hAnsi="Times New Roman" w:cs="Times New Roman"/>
          <w:sz w:val="20"/>
          <w:szCs w:val="20"/>
        </w:rPr>
        <w:t>güneş enerji paneli olmalıdır.</w:t>
      </w:r>
    </w:p>
    <w:p w14:paraId="006E5CF1" w14:textId="0E8F0D6D" w:rsidR="00776159" w:rsidRPr="00FD5DED" w:rsidRDefault="00B02529" w:rsidP="00626DEE">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En az </w:t>
      </w:r>
      <w:r w:rsidR="00776159" w:rsidRPr="00FD5DED">
        <w:rPr>
          <w:rFonts w:ascii="Times New Roman" w:hAnsi="Times New Roman" w:cs="Times New Roman"/>
          <w:sz w:val="20"/>
          <w:szCs w:val="20"/>
        </w:rPr>
        <w:t xml:space="preserve">12 V, 7 Ah şarj edilebilir </w:t>
      </w:r>
      <w:r w:rsidR="000949D3" w:rsidRPr="000949D3">
        <w:rPr>
          <w:rFonts w:ascii="Times New Roman" w:hAnsi="Times New Roman" w:cs="Times New Roman"/>
          <w:sz w:val="20"/>
          <w:szCs w:val="20"/>
          <w:u w:val="single"/>
        </w:rPr>
        <w:t xml:space="preserve">jel </w:t>
      </w:r>
      <w:r w:rsidR="00776159" w:rsidRPr="000949D3">
        <w:rPr>
          <w:rFonts w:ascii="Times New Roman" w:hAnsi="Times New Roman" w:cs="Times New Roman"/>
          <w:sz w:val="20"/>
          <w:szCs w:val="20"/>
          <w:u w:val="single"/>
        </w:rPr>
        <w:t>aküsü</w:t>
      </w:r>
      <w:r w:rsidR="00776159" w:rsidRPr="00FD5DED">
        <w:rPr>
          <w:rFonts w:ascii="Times New Roman" w:hAnsi="Times New Roman" w:cs="Times New Roman"/>
          <w:sz w:val="20"/>
          <w:szCs w:val="20"/>
        </w:rPr>
        <w:t xml:space="preserve"> olmalıdır.</w:t>
      </w:r>
    </w:p>
    <w:p w14:paraId="6DEA0A51" w14:textId="7D7C77AA" w:rsidR="00F860B7" w:rsidRPr="00FD5DED" w:rsidRDefault="00F860B7" w:rsidP="00626DEE">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Akü levhanın arka kısmının dışarısına ayrı bir kutu içerisinde monte edilmiş olacaktır. Levhanın içerisinde veya solar panelin arkasında olmayacaktır.</w:t>
      </w:r>
    </w:p>
    <w:p w14:paraId="24F03F47" w14:textId="5E0BA116" w:rsidR="00776159" w:rsidRPr="00FD5DED" w:rsidRDefault="00776159" w:rsidP="00626DEE">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LED’ler en az 8 mm. çapında olmalıdır.</w:t>
      </w:r>
    </w:p>
    <w:p w14:paraId="7F2FA620" w14:textId="66B1602E" w:rsidR="00626DEE" w:rsidRPr="00FD5DED" w:rsidRDefault="00626DEE" w:rsidP="00626DEE">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Kullanılacak LED’lerin ışık gücü en az 6000 mcd olacaktır.</w:t>
      </w:r>
    </w:p>
    <w:p w14:paraId="2FB84356" w14:textId="77777777" w:rsidR="00776159" w:rsidRPr="00FD5DED" w:rsidRDefault="00776159" w:rsidP="00DC2C04">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Ön, arka kapak kalınlığı 1 mm. olacaktır.</w:t>
      </w:r>
    </w:p>
    <w:p w14:paraId="4AFC1697" w14:textId="741FA80D" w:rsidR="00776159" w:rsidRPr="001B5335" w:rsidRDefault="00776159" w:rsidP="000D4A95">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ve Tanzim levhalarının sarı zemin üzerindeki konumları Ek-</w:t>
      </w:r>
      <w:r w:rsidR="005F755A" w:rsidRPr="00FD5DED">
        <w:rPr>
          <w:rFonts w:ascii="Times New Roman" w:hAnsi="Times New Roman" w:cs="Times New Roman"/>
          <w:sz w:val="20"/>
          <w:szCs w:val="20"/>
        </w:rPr>
        <w:t>2</w:t>
      </w:r>
      <w:r w:rsidRPr="00FD5DED">
        <w:rPr>
          <w:rFonts w:ascii="Times New Roman" w:hAnsi="Times New Roman" w:cs="Times New Roman"/>
          <w:sz w:val="20"/>
          <w:szCs w:val="20"/>
        </w:rPr>
        <w:t>’de, levhaların renk tonları Ek-</w:t>
      </w:r>
      <w:r w:rsidR="005F755A" w:rsidRPr="00FD5DED">
        <w:rPr>
          <w:rFonts w:ascii="Times New Roman" w:hAnsi="Times New Roman" w:cs="Times New Roman"/>
          <w:sz w:val="20"/>
          <w:szCs w:val="20"/>
        </w:rPr>
        <w:t>3</w:t>
      </w:r>
      <w:r w:rsidRPr="00FD5DED">
        <w:rPr>
          <w:rFonts w:ascii="Times New Roman" w:hAnsi="Times New Roman" w:cs="Times New Roman"/>
          <w:sz w:val="20"/>
          <w:szCs w:val="20"/>
        </w:rPr>
        <w:t>’de verilmiştir.</w:t>
      </w:r>
    </w:p>
    <w:p w14:paraId="7D7EEEB5" w14:textId="51FC2090" w:rsidR="001B5335" w:rsidRPr="006561F2" w:rsidRDefault="001B5335" w:rsidP="001B5335">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Güneş Enerjili </w:t>
      </w:r>
      <w:proofErr w:type="spellStart"/>
      <w:r>
        <w:rPr>
          <w:rFonts w:ascii="Times New Roman" w:hAnsi="Times New Roman" w:cs="Times New Roman"/>
          <w:sz w:val="20"/>
          <w:szCs w:val="20"/>
        </w:rPr>
        <w:t>LED’li</w:t>
      </w:r>
      <w:proofErr w:type="spellEnd"/>
      <w:r>
        <w:rPr>
          <w:rFonts w:ascii="Times New Roman" w:hAnsi="Times New Roman" w:cs="Times New Roman"/>
          <w:sz w:val="20"/>
          <w:szCs w:val="20"/>
        </w:rPr>
        <w:t xml:space="preserve"> Tabelalar taşınırken solar panelin zarar görmemesi amacıyla solar panelin takılı olduğu aparat, panelin kendi merkezi etrafında hareket edebilmesini sağlayacak şekilde olacaktır. Panel istenildiğinde yere paralel, istenildiğinde yere dik olarak oynatılabilir olacaktır.</w:t>
      </w:r>
      <w:r w:rsidR="006561F2" w:rsidRPr="006561F2">
        <w:rPr>
          <w:rFonts w:ascii="Times New Roman" w:hAnsi="Times New Roman" w:cs="Times New Roman"/>
          <w:sz w:val="20"/>
          <w:szCs w:val="20"/>
        </w:rPr>
        <w:t xml:space="preserve"> </w:t>
      </w:r>
      <w:r w:rsidR="006561F2">
        <w:rPr>
          <w:rFonts w:ascii="Times New Roman" w:hAnsi="Times New Roman" w:cs="Times New Roman"/>
          <w:sz w:val="20"/>
          <w:szCs w:val="20"/>
        </w:rPr>
        <w:t xml:space="preserve">Panel yere paralel konumda olduğunda tabeladan uzaklığı en az 25 cm. olacak şekilde </w:t>
      </w:r>
      <w:proofErr w:type="gramStart"/>
      <w:r w:rsidR="006561F2">
        <w:rPr>
          <w:rFonts w:ascii="Times New Roman" w:hAnsi="Times New Roman" w:cs="Times New Roman"/>
          <w:sz w:val="20"/>
          <w:szCs w:val="20"/>
        </w:rPr>
        <w:t>dizayn edilmiş</w:t>
      </w:r>
      <w:proofErr w:type="gramEnd"/>
      <w:r w:rsidR="006561F2">
        <w:rPr>
          <w:rFonts w:ascii="Times New Roman" w:hAnsi="Times New Roman" w:cs="Times New Roman"/>
          <w:sz w:val="20"/>
          <w:szCs w:val="20"/>
        </w:rPr>
        <w:t xml:space="preserve"> olacaktır.</w:t>
      </w:r>
    </w:p>
    <w:p w14:paraId="507A1E1D" w14:textId="77777777" w:rsidR="006561F2" w:rsidRPr="006561F2" w:rsidRDefault="006561F2" w:rsidP="006561F2">
      <w:pPr>
        <w:tabs>
          <w:tab w:val="left" w:pos="1276"/>
        </w:tabs>
        <w:jc w:val="both"/>
        <w:rPr>
          <w:rFonts w:ascii="Times New Roman" w:hAnsi="Times New Roman" w:cs="Times New Roman"/>
          <w:b/>
          <w:sz w:val="20"/>
          <w:szCs w:val="20"/>
        </w:rPr>
      </w:pPr>
    </w:p>
    <w:p w14:paraId="0FF6AD04" w14:textId="77777777" w:rsidR="009D2ED8" w:rsidRPr="009D2ED8" w:rsidRDefault="009D2ED8" w:rsidP="009D2ED8">
      <w:pPr>
        <w:pStyle w:val="ListeParagraf"/>
        <w:tabs>
          <w:tab w:val="left" w:pos="1276"/>
        </w:tabs>
        <w:ind w:left="1210"/>
        <w:jc w:val="both"/>
        <w:rPr>
          <w:rFonts w:ascii="Times New Roman" w:hAnsi="Times New Roman" w:cs="Times New Roman"/>
          <w:b/>
          <w:sz w:val="20"/>
          <w:szCs w:val="20"/>
        </w:rPr>
      </w:pPr>
    </w:p>
    <w:p w14:paraId="34105875" w14:textId="6DC79A07" w:rsidR="009D2ED8" w:rsidRDefault="009D2ED8" w:rsidP="009D2ED8">
      <w:pPr>
        <w:pStyle w:val="ListeParagraf"/>
        <w:numPr>
          <w:ilvl w:val="0"/>
          <w:numId w:val="4"/>
        </w:numPr>
        <w:tabs>
          <w:tab w:val="left" w:pos="1276"/>
        </w:tabs>
        <w:jc w:val="both"/>
        <w:rPr>
          <w:rFonts w:ascii="Times New Roman" w:hAnsi="Times New Roman" w:cs="Times New Roman"/>
          <w:b/>
          <w:sz w:val="20"/>
          <w:szCs w:val="20"/>
        </w:rPr>
      </w:pPr>
      <w:r>
        <w:rPr>
          <w:rFonts w:ascii="Times New Roman" w:hAnsi="Times New Roman" w:cs="Times New Roman"/>
          <w:b/>
          <w:sz w:val="20"/>
          <w:szCs w:val="20"/>
        </w:rPr>
        <w:lastRenderedPageBreak/>
        <w:t>ANAKART (100)</w:t>
      </w:r>
    </w:p>
    <w:p w14:paraId="1D6CF8FA" w14:textId="6A553660" w:rsidR="009D2ED8" w:rsidRPr="00130959" w:rsidRDefault="009D2ED8" w:rsidP="009D2ED8">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xml:space="preserve">İşbu teknik şartname 9. kalemde tarif Güneş Enerjili </w:t>
      </w:r>
      <w:proofErr w:type="spellStart"/>
      <w:r>
        <w:rPr>
          <w:rFonts w:ascii="Times New Roman" w:hAnsi="Times New Roman" w:cs="Times New Roman"/>
          <w:sz w:val="20"/>
          <w:szCs w:val="20"/>
        </w:rPr>
        <w:t>LED’li</w:t>
      </w:r>
      <w:proofErr w:type="spellEnd"/>
      <w:r>
        <w:rPr>
          <w:rFonts w:ascii="Times New Roman" w:hAnsi="Times New Roman" w:cs="Times New Roman"/>
          <w:sz w:val="20"/>
          <w:szCs w:val="20"/>
        </w:rPr>
        <w:t xml:space="preserve"> Tabelalarda kullanılan </w:t>
      </w:r>
      <w:proofErr w:type="spellStart"/>
      <w:r>
        <w:rPr>
          <w:rFonts w:ascii="Times New Roman" w:hAnsi="Times New Roman" w:cs="Times New Roman"/>
          <w:sz w:val="20"/>
          <w:szCs w:val="20"/>
        </w:rPr>
        <w:t>anakartlardan</w:t>
      </w:r>
      <w:proofErr w:type="spellEnd"/>
      <w:r>
        <w:rPr>
          <w:rFonts w:ascii="Times New Roman" w:hAnsi="Times New Roman" w:cs="Times New Roman"/>
          <w:sz w:val="20"/>
          <w:szCs w:val="20"/>
        </w:rPr>
        <w:t xml:space="preserve"> olacaktır.</w:t>
      </w:r>
    </w:p>
    <w:p w14:paraId="6213EAAC" w14:textId="268D40CE" w:rsidR="00130959" w:rsidRPr="00130959" w:rsidRDefault="00130959" w:rsidP="009D2ED8">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Anakart</w:t>
      </w:r>
      <w:proofErr w:type="spellEnd"/>
      <w:r>
        <w:rPr>
          <w:rFonts w:ascii="Times New Roman" w:hAnsi="Times New Roman" w:cs="Times New Roman"/>
          <w:sz w:val="20"/>
          <w:szCs w:val="20"/>
        </w:rPr>
        <w:t xml:space="preserve"> PCB malzemesi FR4 olacaktır.</w:t>
      </w:r>
    </w:p>
    <w:p w14:paraId="13FBF66E" w14:textId="0852D80E" w:rsidR="00130959" w:rsidRPr="009D2ED8" w:rsidRDefault="00130959" w:rsidP="009D2ED8">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Anakart</w:t>
      </w:r>
      <w:proofErr w:type="spellEnd"/>
      <w:r>
        <w:rPr>
          <w:rFonts w:ascii="Times New Roman" w:hAnsi="Times New Roman" w:cs="Times New Roman"/>
          <w:sz w:val="20"/>
          <w:szCs w:val="20"/>
        </w:rPr>
        <w:t xml:space="preserve"> mikroişlemci kontrollü (MCU) olacaktır.</w:t>
      </w:r>
    </w:p>
    <w:p w14:paraId="60160423" w14:textId="1B2C7A2A" w:rsidR="00B411E1" w:rsidRDefault="00B411E1" w:rsidP="00B411E1">
      <w:pPr>
        <w:pStyle w:val="ListeParagraf"/>
        <w:tabs>
          <w:tab w:val="left" w:pos="1276"/>
        </w:tabs>
        <w:ind w:left="1210"/>
        <w:jc w:val="both"/>
        <w:rPr>
          <w:rFonts w:ascii="Times New Roman" w:hAnsi="Times New Roman" w:cs="Times New Roman"/>
          <w:b/>
          <w:sz w:val="20"/>
          <w:szCs w:val="20"/>
        </w:rPr>
      </w:pPr>
    </w:p>
    <w:p w14:paraId="65B8C364" w14:textId="79CB6DFB" w:rsidR="009D2ED8" w:rsidRDefault="00FD4425" w:rsidP="009D2ED8">
      <w:pPr>
        <w:pStyle w:val="ListeParagraf"/>
        <w:numPr>
          <w:ilvl w:val="0"/>
          <w:numId w:val="4"/>
        </w:numPr>
        <w:tabs>
          <w:tab w:val="left" w:pos="1276"/>
        </w:tabs>
        <w:jc w:val="both"/>
        <w:rPr>
          <w:rFonts w:ascii="Times New Roman" w:hAnsi="Times New Roman" w:cs="Times New Roman"/>
          <w:b/>
          <w:sz w:val="20"/>
          <w:szCs w:val="20"/>
        </w:rPr>
      </w:pPr>
      <w:r>
        <w:rPr>
          <w:rFonts w:ascii="Times New Roman" w:hAnsi="Times New Roman" w:cs="Times New Roman"/>
          <w:b/>
          <w:sz w:val="20"/>
          <w:szCs w:val="20"/>
        </w:rPr>
        <w:t xml:space="preserve">JEL </w:t>
      </w:r>
      <w:r w:rsidR="009D2ED8">
        <w:rPr>
          <w:rFonts w:ascii="Times New Roman" w:hAnsi="Times New Roman" w:cs="Times New Roman"/>
          <w:b/>
          <w:sz w:val="20"/>
          <w:szCs w:val="20"/>
        </w:rPr>
        <w:t>AKÜ (</w:t>
      </w:r>
      <w:r>
        <w:rPr>
          <w:rFonts w:ascii="Times New Roman" w:hAnsi="Times New Roman" w:cs="Times New Roman"/>
          <w:b/>
          <w:sz w:val="20"/>
          <w:szCs w:val="20"/>
        </w:rPr>
        <w:t>200</w:t>
      </w:r>
      <w:r w:rsidR="009D2ED8">
        <w:rPr>
          <w:rFonts w:ascii="Times New Roman" w:hAnsi="Times New Roman" w:cs="Times New Roman"/>
          <w:b/>
          <w:sz w:val="20"/>
          <w:szCs w:val="20"/>
        </w:rPr>
        <w:t>)</w:t>
      </w:r>
    </w:p>
    <w:p w14:paraId="31EBBC17" w14:textId="030C6941" w:rsidR="009D2ED8" w:rsidRPr="009D2ED8" w:rsidRDefault="009D2ED8" w:rsidP="009D2ED8">
      <w:pPr>
        <w:pStyle w:val="ListeParagraf"/>
        <w:numPr>
          <w:ilvl w:val="1"/>
          <w:numId w:val="4"/>
        </w:numPr>
        <w:tabs>
          <w:tab w:val="left" w:pos="1276"/>
        </w:tabs>
        <w:jc w:val="both"/>
        <w:rPr>
          <w:rFonts w:ascii="Times New Roman" w:hAnsi="Times New Roman" w:cs="Times New Roman"/>
          <w:b/>
          <w:sz w:val="20"/>
          <w:szCs w:val="20"/>
        </w:rPr>
      </w:pPr>
      <w:r w:rsidRPr="009D2ED8">
        <w:rPr>
          <w:rFonts w:ascii="Times New Roman" w:hAnsi="Times New Roman" w:cs="Times New Roman"/>
          <w:b/>
          <w:sz w:val="20"/>
          <w:szCs w:val="20"/>
        </w:rPr>
        <w:t xml:space="preserve"> </w:t>
      </w:r>
      <w:r w:rsidRPr="009D2ED8">
        <w:rPr>
          <w:rFonts w:ascii="Times New Roman" w:hAnsi="Times New Roman" w:cs="Times New Roman"/>
          <w:sz w:val="20"/>
          <w:szCs w:val="20"/>
        </w:rPr>
        <w:t xml:space="preserve">İşbu teknik şartname 9. kalemde tarif Güneş Enerjili </w:t>
      </w:r>
      <w:proofErr w:type="spellStart"/>
      <w:r w:rsidRPr="009D2ED8">
        <w:rPr>
          <w:rFonts w:ascii="Times New Roman" w:hAnsi="Times New Roman" w:cs="Times New Roman"/>
          <w:sz w:val="20"/>
          <w:szCs w:val="20"/>
        </w:rPr>
        <w:t>LED’li</w:t>
      </w:r>
      <w:proofErr w:type="spellEnd"/>
      <w:r w:rsidRPr="009D2ED8">
        <w:rPr>
          <w:rFonts w:ascii="Times New Roman" w:hAnsi="Times New Roman" w:cs="Times New Roman"/>
          <w:sz w:val="20"/>
          <w:szCs w:val="20"/>
        </w:rPr>
        <w:t xml:space="preserve"> Tabela</w:t>
      </w:r>
      <w:r w:rsidR="004C37E0">
        <w:rPr>
          <w:rFonts w:ascii="Times New Roman" w:hAnsi="Times New Roman" w:cs="Times New Roman"/>
          <w:sz w:val="20"/>
          <w:szCs w:val="20"/>
        </w:rPr>
        <w:t xml:space="preserve">larda kullanılan 12 V, 7 Ah </w:t>
      </w:r>
      <w:r w:rsidR="00130959">
        <w:rPr>
          <w:rFonts w:ascii="Times New Roman" w:hAnsi="Times New Roman" w:cs="Times New Roman"/>
          <w:sz w:val="20"/>
          <w:szCs w:val="20"/>
        </w:rPr>
        <w:t xml:space="preserve">jel </w:t>
      </w:r>
      <w:r w:rsidRPr="009D2ED8">
        <w:rPr>
          <w:rFonts w:ascii="Times New Roman" w:hAnsi="Times New Roman" w:cs="Times New Roman"/>
          <w:sz w:val="20"/>
          <w:szCs w:val="20"/>
        </w:rPr>
        <w:t>akülerden olacaktır.</w:t>
      </w:r>
    </w:p>
    <w:p w14:paraId="2E4EB406" w14:textId="77777777" w:rsidR="009D2ED8" w:rsidRPr="00B411E1" w:rsidRDefault="009D2ED8" w:rsidP="00B411E1">
      <w:pPr>
        <w:pStyle w:val="ListeParagraf"/>
        <w:tabs>
          <w:tab w:val="left" w:pos="1276"/>
        </w:tabs>
        <w:ind w:left="1210"/>
        <w:jc w:val="both"/>
        <w:rPr>
          <w:rFonts w:ascii="Times New Roman" w:hAnsi="Times New Roman" w:cs="Times New Roman"/>
          <w:b/>
          <w:sz w:val="20"/>
          <w:szCs w:val="20"/>
        </w:rPr>
      </w:pPr>
    </w:p>
    <w:p w14:paraId="565B9DEE" w14:textId="20D36802" w:rsidR="00B411E1" w:rsidRPr="00EB49BA" w:rsidRDefault="00B411E1" w:rsidP="00B411E1">
      <w:pPr>
        <w:pStyle w:val="ListeParagraf"/>
        <w:numPr>
          <w:ilvl w:val="0"/>
          <w:numId w:val="4"/>
        </w:numPr>
        <w:tabs>
          <w:tab w:val="left" w:pos="1276"/>
        </w:tabs>
        <w:jc w:val="both"/>
        <w:rPr>
          <w:rFonts w:ascii="Times New Roman" w:hAnsi="Times New Roman" w:cs="Times New Roman"/>
          <w:b/>
          <w:sz w:val="20"/>
          <w:szCs w:val="20"/>
        </w:rPr>
      </w:pPr>
      <w:r w:rsidRPr="00EB49BA">
        <w:rPr>
          <w:rFonts w:ascii="Times New Roman" w:hAnsi="Times New Roman" w:cs="Times New Roman"/>
          <w:b/>
          <w:sz w:val="20"/>
          <w:szCs w:val="20"/>
        </w:rPr>
        <w:t>SOLAR PANEL (</w:t>
      </w:r>
      <w:r w:rsidR="00FD4425">
        <w:rPr>
          <w:rFonts w:ascii="Times New Roman" w:hAnsi="Times New Roman" w:cs="Times New Roman"/>
          <w:b/>
          <w:sz w:val="20"/>
          <w:szCs w:val="20"/>
        </w:rPr>
        <w:t>2</w:t>
      </w:r>
      <w:r w:rsidR="009D2ED8">
        <w:rPr>
          <w:rFonts w:ascii="Times New Roman" w:hAnsi="Times New Roman" w:cs="Times New Roman"/>
          <w:b/>
          <w:sz w:val="20"/>
          <w:szCs w:val="20"/>
        </w:rPr>
        <w:t>50</w:t>
      </w:r>
      <w:r w:rsidRPr="00EB49BA">
        <w:rPr>
          <w:rFonts w:ascii="Times New Roman" w:hAnsi="Times New Roman" w:cs="Times New Roman"/>
          <w:b/>
          <w:sz w:val="20"/>
          <w:szCs w:val="20"/>
        </w:rPr>
        <w:t xml:space="preserve"> Adet)</w:t>
      </w:r>
    </w:p>
    <w:p w14:paraId="43FB86F8" w14:textId="76514056" w:rsidR="00BC4EC9" w:rsidRPr="00EB49BA" w:rsidRDefault="00B02529" w:rsidP="00EE35A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w:t>
      </w:r>
      <w:r w:rsidR="00EE35AF" w:rsidRPr="00EB49BA">
        <w:rPr>
          <w:rFonts w:ascii="Times New Roman" w:hAnsi="Times New Roman" w:cs="Times New Roman"/>
          <w:sz w:val="20"/>
          <w:szCs w:val="20"/>
        </w:rPr>
        <w:t xml:space="preserve">İşbu Teknik Şartnamede yer alan Güneş Enerjili </w:t>
      </w:r>
      <w:proofErr w:type="spellStart"/>
      <w:r w:rsidR="00EE35AF" w:rsidRPr="00EB49BA">
        <w:rPr>
          <w:rFonts w:ascii="Times New Roman" w:hAnsi="Times New Roman" w:cs="Times New Roman"/>
          <w:sz w:val="20"/>
          <w:szCs w:val="20"/>
        </w:rPr>
        <w:t>LED’li</w:t>
      </w:r>
      <w:proofErr w:type="spellEnd"/>
      <w:r w:rsidR="00EE35AF" w:rsidRPr="00EB49BA">
        <w:rPr>
          <w:rFonts w:ascii="Times New Roman" w:hAnsi="Times New Roman" w:cs="Times New Roman"/>
          <w:sz w:val="20"/>
          <w:szCs w:val="20"/>
        </w:rPr>
        <w:t xml:space="preserve"> Tabela ve Güneş Enerjili Flaşörlerde tarif edilen </w:t>
      </w:r>
      <w:proofErr w:type="gramStart"/>
      <w:r w:rsidR="00EE35AF" w:rsidRPr="00EB49BA">
        <w:rPr>
          <w:rFonts w:ascii="Times New Roman" w:hAnsi="Times New Roman" w:cs="Times New Roman"/>
          <w:sz w:val="20"/>
          <w:szCs w:val="20"/>
        </w:rPr>
        <w:t>Solar</w:t>
      </w:r>
      <w:proofErr w:type="gramEnd"/>
      <w:r w:rsidR="00EE35AF" w:rsidRPr="00EB49BA">
        <w:rPr>
          <w:rFonts w:ascii="Times New Roman" w:hAnsi="Times New Roman" w:cs="Times New Roman"/>
          <w:sz w:val="20"/>
          <w:szCs w:val="20"/>
        </w:rPr>
        <w:t xml:space="preserve"> Panel olacaktır.</w:t>
      </w:r>
    </w:p>
    <w:p w14:paraId="6E9CCECB" w14:textId="6445E8A6" w:rsidR="00CC2638" w:rsidRPr="008D0BF5" w:rsidRDefault="00B02529" w:rsidP="008D0BF5">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En az </w:t>
      </w:r>
      <w:r w:rsidR="00EE35AF" w:rsidRPr="00EB49BA">
        <w:rPr>
          <w:rFonts w:ascii="Times New Roman" w:hAnsi="Times New Roman" w:cs="Times New Roman"/>
          <w:sz w:val="20"/>
          <w:szCs w:val="20"/>
        </w:rPr>
        <w:t>1</w:t>
      </w:r>
      <w:r w:rsidR="009D2ED8">
        <w:rPr>
          <w:rFonts w:ascii="Times New Roman" w:hAnsi="Times New Roman" w:cs="Times New Roman"/>
          <w:sz w:val="20"/>
          <w:szCs w:val="20"/>
        </w:rPr>
        <w:t>2</w:t>
      </w:r>
      <w:r w:rsidR="00EE35AF" w:rsidRPr="00EB49BA">
        <w:rPr>
          <w:rFonts w:ascii="Times New Roman" w:hAnsi="Times New Roman" w:cs="Times New Roman"/>
          <w:sz w:val="20"/>
          <w:szCs w:val="20"/>
        </w:rPr>
        <w:t xml:space="preserve"> </w:t>
      </w:r>
      <w:proofErr w:type="spellStart"/>
      <w:r w:rsidR="00EE35AF" w:rsidRPr="00EB49BA">
        <w:rPr>
          <w:rFonts w:ascii="Times New Roman" w:hAnsi="Times New Roman" w:cs="Times New Roman"/>
          <w:sz w:val="20"/>
          <w:szCs w:val="20"/>
        </w:rPr>
        <w:t>Watt</w:t>
      </w:r>
      <w:proofErr w:type="spellEnd"/>
      <w:r w:rsidR="00EE35AF" w:rsidRPr="00EB49BA">
        <w:rPr>
          <w:rFonts w:ascii="Times New Roman" w:hAnsi="Times New Roman" w:cs="Times New Roman"/>
          <w:sz w:val="20"/>
          <w:szCs w:val="20"/>
        </w:rPr>
        <w:t xml:space="preserve"> destekli güneş enerji paneli olmalıdır.</w:t>
      </w:r>
    </w:p>
    <w:p w14:paraId="747AFF20" w14:textId="77777777" w:rsidR="008D0BF5" w:rsidRPr="008D0BF5" w:rsidRDefault="008D0BF5" w:rsidP="008D0BF5">
      <w:pPr>
        <w:pStyle w:val="ListeParagraf"/>
        <w:tabs>
          <w:tab w:val="left" w:pos="1276"/>
        </w:tabs>
        <w:ind w:left="1210"/>
        <w:jc w:val="both"/>
        <w:rPr>
          <w:rFonts w:ascii="Times New Roman" w:hAnsi="Times New Roman" w:cs="Times New Roman"/>
          <w:b/>
          <w:sz w:val="20"/>
          <w:szCs w:val="20"/>
        </w:rPr>
      </w:pPr>
    </w:p>
    <w:p w14:paraId="2375ADAA" w14:textId="7E121968" w:rsidR="00BC4EC9" w:rsidRPr="00FD5DED" w:rsidRDefault="00BC4EC9" w:rsidP="00BC4EC9">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YAPIM, BAKIM VE ONARIM İŞARET LEVHALARI</w:t>
      </w:r>
      <w:r w:rsidR="00C93D77" w:rsidRPr="00FD5DED">
        <w:rPr>
          <w:rFonts w:ascii="Times New Roman" w:hAnsi="Times New Roman" w:cs="Times New Roman"/>
          <w:b/>
          <w:sz w:val="20"/>
          <w:szCs w:val="20"/>
        </w:rPr>
        <w:t xml:space="preserve"> (</w:t>
      </w:r>
      <w:r w:rsidR="00FD4425">
        <w:rPr>
          <w:rFonts w:ascii="Times New Roman" w:hAnsi="Times New Roman" w:cs="Times New Roman"/>
          <w:b/>
          <w:sz w:val="20"/>
          <w:szCs w:val="20"/>
        </w:rPr>
        <w:t>69+23+504+66+44+44=750</w:t>
      </w:r>
      <w:r w:rsidR="009D2ED8">
        <w:rPr>
          <w:rFonts w:ascii="Times New Roman" w:hAnsi="Times New Roman" w:cs="Times New Roman"/>
          <w:b/>
          <w:sz w:val="20"/>
          <w:szCs w:val="20"/>
        </w:rPr>
        <w:t xml:space="preserve"> adet)</w:t>
      </w:r>
    </w:p>
    <w:p w14:paraId="749416DD"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Karayolları standartlarına uygun şekilde imal edilmiş sarı zeminli geçici trafik işaret levhaları olacaktır. Levhaların sarı zemin üzerinde olması gereken konumları Ek</w:t>
      </w:r>
      <w:r w:rsidR="00F13D8B" w:rsidRPr="00FD5DED">
        <w:rPr>
          <w:rFonts w:ascii="Times New Roman" w:hAnsi="Times New Roman" w:cs="Times New Roman"/>
          <w:sz w:val="20"/>
          <w:szCs w:val="20"/>
        </w:rPr>
        <w:t>-2</w:t>
      </w:r>
      <w:r w:rsidRPr="00FD5DED">
        <w:rPr>
          <w:rFonts w:ascii="Times New Roman" w:hAnsi="Times New Roman" w:cs="Times New Roman"/>
          <w:sz w:val="20"/>
          <w:szCs w:val="20"/>
        </w:rPr>
        <w:t>’de, levha üzerinde olması gereken</w:t>
      </w:r>
      <w:r w:rsidR="00F13D8B" w:rsidRPr="00FD5DED">
        <w:rPr>
          <w:rFonts w:ascii="Times New Roman" w:hAnsi="Times New Roman" w:cs="Times New Roman"/>
          <w:sz w:val="20"/>
          <w:szCs w:val="20"/>
        </w:rPr>
        <w:t xml:space="preserve"> renk tonları Ek-3</w:t>
      </w:r>
      <w:r w:rsidRPr="00FD5DED">
        <w:rPr>
          <w:rFonts w:ascii="Times New Roman" w:hAnsi="Times New Roman" w:cs="Times New Roman"/>
          <w:sz w:val="20"/>
          <w:szCs w:val="20"/>
        </w:rPr>
        <w:t>’de verilmiştir.</w:t>
      </w:r>
    </w:p>
    <w:p w14:paraId="703E20C1"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Yol çalışmasının olduğu sahada, çalışmalarla ilgili olarak sürücülere ve yayalara çalışma sahası boyunca çalışma ile ilgili bilgi, güzergâh, genel trafik kurallarını ve trafik akış yönünü vermek amacıyla kullanılacaktır.</w:t>
      </w:r>
    </w:p>
    <w:p w14:paraId="1A7B91B7" w14:textId="755C8633"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Levha ebatları ve standartlarının belirlenmesinde “KGM Trafik İşaretleri El Kitabı II” ve “KGM Karayolu Teknik Şartnamesi (20</w:t>
      </w:r>
      <w:r w:rsidR="00322EE3">
        <w:rPr>
          <w:rFonts w:ascii="Times New Roman" w:hAnsi="Times New Roman" w:cs="Times New Roman"/>
          <w:sz w:val="20"/>
          <w:szCs w:val="20"/>
        </w:rPr>
        <w:t>2</w:t>
      </w:r>
      <w:r w:rsidR="005F4B6F" w:rsidRPr="00FD5DED">
        <w:rPr>
          <w:rFonts w:ascii="Times New Roman" w:hAnsi="Times New Roman" w:cs="Times New Roman"/>
          <w:sz w:val="20"/>
          <w:szCs w:val="20"/>
        </w:rPr>
        <w:t>3</w:t>
      </w:r>
      <w:r w:rsidRPr="00FD5DED">
        <w:rPr>
          <w:rFonts w:ascii="Times New Roman" w:hAnsi="Times New Roman" w:cs="Times New Roman"/>
          <w:sz w:val="20"/>
          <w:szCs w:val="20"/>
        </w:rPr>
        <w:t>)” den yararlanılacaktır.</w:t>
      </w:r>
    </w:p>
    <w:p w14:paraId="1191C7DD"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 2 mm. kalınlığında soğuk sac kullanılarak TS 822’ye göre sıcak daldırma yöntemi ile </w:t>
      </w:r>
      <w:proofErr w:type="spellStart"/>
      <w:r w:rsidRPr="00FD5DED">
        <w:rPr>
          <w:rFonts w:ascii="Times New Roman" w:hAnsi="Times New Roman" w:cs="Times New Roman"/>
          <w:sz w:val="20"/>
          <w:szCs w:val="20"/>
        </w:rPr>
        <w:t>galvanizlenmiş</w:t>
      </w:r>
      <w:proofErr w:type="spellEnd"/>
      <w:r w:rsidRPr="00FD5DED">
        <w:rPr>
          <w:rFonts w:ascii="Times New Roman" w:hAnsi="Times New Roman" w:cs="Times New Roman"/>
          <w:sz w:val="20"/>
          <w:szCs w:val="20"/>
        </w:rPr>
        <w:t xml:space="preserve"> hazır sacdan yapılacaktır.</w:t>
      </w:r>
    </w:p>
    <w:p w14:paraId="20AD2D79"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Çalışma esnasında kullanılacak levhaların ebatları, özellikleri ve örnek çizimleri işbu Teknik Şartname Ek-1’de verilmiştir. İdare; ekte verilen levhaların ebatlarında ve verilen mesajlarda (figür), yapılan çalışmanın niteliğine ve tip projeye göre değişiklik yapabilir.</w:t>
      </w:r>
    </w:p>
    <w:p w14:paraId="2EB639AC" w14:textId="1F8DC323"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Levha imalatında,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Karayolları Teknik Şartnamesi Kitabı “Kısım 503.02.01 Galvanizli Sacdan İmal Edilen Levhalar” ’da belirtilmiş olan standartlar ve malzeme özellikleri sağlanacaktır.</w:t>
      </w:r>
    </w:p>
    <w:p w14:paraId="1FCF5699" w14:textId="7D70F24A"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imalatında kullanılacak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malzemeler,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Karayolu Teknik Şartnamesi Kısım 505’de belirtilmiş olan ASTM D 4956 Tip 4 Yüksek Performanslı Malzeme özelliklerine sahip olacaktır.</w:t>
      </w:r>
    </w:p>
    <w:p w14:paraId="703A009F" w14:textId="075A39DA"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montaj delik yerleri, </w:t>
      </w:r>
      <w:r w:rsidR="001E7336" w:rsidRPr="00FD5DED">
        <w:rPr>
          <w:rFonts w:ascii="Times New Roman" w:hAnsi="Times New Roman" w:cs="Times New Roman"/>
          <w:sz w:val="20"/>
          <w:szCs w:val="20"/>
        </w:rPr>
        <w:t>İ</w:t>
      </w:r>
      <w:r w:rsidRPr="00FD5DED">
        <w:rPr>
          <w:rFonts w:ascii="Times New Roman" w:hAnsi="Times New Roman" w:cs="Times New Roman"/>
          <w:sz w:val="20"/>
          <w:szCs w:val="20"/>
        </w:rPr>
        <w:t xml:space="preserve">dare tarafından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ye verilecektir.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bu duruma göre teslimat yapacaktır.</w:t>
      </w:r>
    </w:p>
    <w:p w14:paraId="7C36DA2E" w14:textId="1E03305C" w:rsidR="00F13D8B"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her iki yüzeyinde görünebilir şekilde, silme ya da kazıma ile sökülemeyecek şekilde tanıtıcı ibare bulunacaktır. Levhanın her iki yüzeyine yapılacak ibare, </w:t>
      </w:r>
      <w:r w:rsidR="001E7336" w:rsidRPr="00FD5DED">
        <w:rPr>
          <w:rFonts w:ascii="Times New Roman" w:hAnsi="Times New Roman" w:cs="Times New Roman"/>
          <w:sz w:val="20"/>
          <w:szCs w:val="20"/>
        </w:rPr>
        <w:t>İ</w:t>
      </w:r>
      <w:r w:rsidRPr="00FD5DED">
        <w:rPr>
          <w:rFonts w:ascii="Times New Roman" w:hAnsi="Times New Roman" w:cs="Times New Roman"/>
          <w:sz w:val="20"/>
          <w:szCs w:val="20"/>
        </w:rPr>
        <w:t xml:space="preserve">dare tarafından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ye bildirilecektir.</w:t>
      </w:r>
    </w:p>
    <w:p w14:paraId="6D7623B7" w14:textId="2C01763B" w:rsidR="001E7336" w:rsidRPr="00FD5DED" w:rsidRDefault="001E7336" w:rsidP="008B2B4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 ve Reflektif malzeme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4F217E6A" w14:textId="06A920F1" w:rsidR="005F4B6F" w:rsidRPr="00FD5DED" w:rsidRDefault="005F4B6F" w:rsidP="008B2B4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Levha köşeleri oval olacaktır.</w:t>
      </w:r>
    </w:p>
    <w:p w14:paraId="21616EB5" w14:textId="253F35FA" w:rsidR="005F4B6F" w:rsidRPr="00041F2C" w:rsidRDefault="005F4B6F" w:rsidP="005F4B6F">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ön yüzünde 4 köşesine, birbiri üzerine konulduğunda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malzemeye zarar vermemesi amacıyla, 30 mm. çapında kauçuk takoz çakılmış olacaktır.</w:t>
      </w:r>
    </w:p>
    <w:p w14:paraId="05067F4E" w14:textId="61949299" w:rsidR="00041F2C" w:rsidRPr="00FD5DED" w:rsidRDefault="00041F2C" w:rsidP="005F4B6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Levhalar 6 farklı boyutta olacaktır; 25x100 cm</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150x25 cm., 90x90 cm., 90x120 cm., 110x120 cm., 120x120 cm.. Miktarları fiyat cetvelinde belirtilmiştir.</w:t>
      </w:r>
    </w:p>
    <w:p w14:paraId="5F5D11D1" w14:textId="77777777" w:rsidR="00F13D8B" w:rsidRPr="00FD5DED" w:rsidRDefault="00F13D8B" w:rsidP="00F13D8B">
      <w:pPr>
        <w:pStyle w:val="ListeParagraf"/>
        <w:tabs>
          <w:tab w:val="left" w:pos="2850"/>
        </w:tabs>
        <w:ind w:left="1190"/>
        <w:jc w:val="both"/>
        <w:rPr>
          <w:rFonts w:ascii="Times New Roman" w:hAnsi="Times New Roman" w:cs="Times New Roman"/>
          <w:b/>
          <w:sz w:val="20"/>
          <w:szCs w:val="20"/>
        </w:rPr>
      </w:pPr>
    </w:p>
    <w:p w14:paraId="1081698D" w14:textId="0D7703FA" w:rsidR="00F13D8B" w:rsidRPr="00FD5DED" w:rsidRDefault="00F13D8B" w:rsidP="00F13D8B">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 xml:space="preserve">BANKET </w:t>
      </w:r>
      <w:r w:rsidR="00A96DFD" w:rsidRPr="00FD5DED">
        <w:rPr>
          <w:rFonts w:ascii="Times New Roman" w:hAnsi="Times New Roman" w:cs="Times New Roman"/>
          <w:b/>
          <w:sz w:val="20"/>
          <w:szCs w:val="20"/>
        </w:rPr>
        <w:t>SINIRLAYICI -</w:t>
      </w:r>
      <w:r w:rsidRPr="00FD5DED">
        <w:rPr>
          <w:rFonts w:ascii="Times New Roman" w:hAnsi="Times New Roman" w:cs="Times New Roman"/>
          <w:b/>
          <w:sz w:val="20"/>
          <w:szCs w:val="20"/>
        </w:rPr>
        <w:t xml:space="preserve"> ÇİFT TARAFLI</w:t>
      </w:r>
      <w:r w:rsidR="007227AF" w:rsidRPr="00FD5DED">
        <w:rPr>
          <w:rFonts w:ascii="Times New Roman" w:hAnsi="Times New Roman" w:cs="Times New Roman"/>
          <w:b/>
          <w:sz w:val="20"/>
          <w:szCs w:val="20"/>
        </w:rPr>
        <w:t xml:space="preserve"> (</w:t>
      </w:r>
      <w:r w:rsidR="00FD4425">
        <w:rPr>
          <w:rFonts w:ascii="Times New Roman" w:hAnsi="Times New Roman" w:cs="Times New Roman"/>
          <w:b/>
          <w:sz w:val="20"/>
          <w:szCs w:val="20"/>
        </w:rPr>
        <w:t>620</w:t>
      </w:r>
      <w:r w:rsidR="000E3A8F" w:rsidRPr="00FD5DED">
        <w:rPr>
          <w:rFonts w:ascii="Times New Roman" w:hAnsi="Times New Roman" w:cs="Times New Roman"/>
          <w:b/>
          <w:sz w:val="20"/>
          <w:szCs w:val="20"/>
        </w:rPr>
        <w:t xml:space="preserve"> adet)</w:t>
      </w:r>
    </w:p>
    <w:p w14:paraId="4FBB0BE8"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Düşük banket işaretlenmesinde kullanılacak levhalar temin edilecektir.</w:t>
      </w:r>
    </w:p>
    <w:p w14:paraId="55C49A46"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Her bir levha ile birlikte montaj için gerekli çakma çubuğu da temin edilecektir.</w:t>
      </w:r>
    </w:p>
    <w:p w14:paraId="725F44D8" w14:textId="64072423"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imalatında kullanılacak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malzemeler,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Karayolları Teknik Şartnamesi Kitabı Kısım 505’de belirtilmiş olan ASTM D4956 Tip 4 Yüksek Performanslı Malzeme özelliklerine sahip olacaktır.</w:t>
      </w:r>
    </w:p>
    <w:p w14:paraId="14DFB884" w14:textId="62CC988D" w:rsidR="001E7336" w:rsidRPr="00FD5DED" w:rsidRDefault="001E7336" w:rsidP="004429E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 ve Reflektif malzeme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4BE1155E"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lastRenderedPageBreak/>
        <w:t xml:space="preserve">Levha imalatı 2 mm. kalınlığında soğuk sac kullanılarak TS 822’ye göre sıcak daldırma yöntemi ile </w:t>
      </w:r>
      <w:proofErr w:type="spellStart"/>
      <w:r w:rsidRPr="00FD5DED">
        <w:rPr>
          <w:rFonts w:ascii="Times New Roman" w:hAnsi="Times New Roman" w:cs="Times New Roman"/>
          <w:sz w:val="20"/>
          <w:szCs w:val="20"/>
        </w:rPr>
        <w:t>galvanizlenmiş</w:t>
      </w:r>
      <w:proofErr w:type="spellEnd"/>
      <w:r w:rsidRPr="00FD5DED">
        <w:rPr>
          <w:rFonts w:ascii="Times New Roman" w:hAnsi="Times New Roman" w:cs="Times New Roman"/>
          <w:sz w:val="20"/>
          <w:szCs w:val="20"/>
        </w:rPr>
        <w:t xml:space="preserve"> hazır sacdan yapılacaktır.</w:t>
      </w:r>
    </w:p>
    <w:p w14:paraId="14FD9D94" w14:textId="525BBCFE"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her iki yüzeyinde görünebilir şekilde, silme ya da kazıma ile sökülemeyecek şekilde tanıtıcı ibare bulunacaktır. Levhanın her iki yüzeyinde yapılacak ibare, </w:t>
      </w:r>
      <w:r w:rsidR="001E7336" w:rsidRPr="00FD5DED">
        <w:rPr>
          <w:rFonts w:ascii="Times New Roman" w:hAnsi="Times New Roman" w:cs="Times New Roman"/>
          <w:sz w:val="20"/>
          <w:szCs w:val="20"/>
        </w:rPr>
        <w:t>İ</w:t>
      </w:r>
      <w:r w:rsidRPr="00FD5DED">
        <w:rPr>
          <w:rFonts w:ascii="Times New Roman" w:hAnsi="Times New Roman" w:cs="Times New Roman"/>
          <w:sz w:val="20"/>
          <w:szCs w:val="20"/>
        </w:rPr>
        <w:t xml:space="preserve">dare tarafından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ye daha </w:t>
      </w:r>
      <w:r w:rsidR="007E0A94">
        <w:rPr>
          <w:rFonts w:ascii="Times New Roman" w:hAnsi="Times New Roman" w:cs="Times New Roman"/>
          <w:sz w:val="20"/>
          <w:szCs w:val="20"/>
        </w:rPr>
        <w:t xml:space="preserve">sonra </w:t>
      </w:r>
      <w:r w:rsidRPr="00FD5DED">
        <w:rPr>
          <w:rFonts w:ascii="Times New Roman" w:hAnsi="Times New Roman" w:cs="Times New Roman"/>
          <w:sz w:val="20"/>
          <w:szCs w:val="20"/>
        </w:rPr>
        <w:t>bildirilecektir.</w:t>
      </w:r>
    </w:p>
    <w:p w14:paraId="6092F5DB"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Banket sınırlayıcıların, özellikleri ve örnek çizimleri işbu Teknik Şartname Ek-1’de verilmiştir.</w:t>
      </w:r>
    </w:p>
    <w:p w14:paraId="00EEAA27"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Bayrak ebadı 0,2 m. x 0,4 m. olacaktır. Banket sınırlayıcı 1,2 m. yüksekliğinde olacaktır.</w:t>
      </w:r>
    </w:p>
    <w:p w14:paraId="5F025A9B" w14:textId="77777777" w:rsidR="00F13D8B" w:rsidRPr="00FD5DED" w:rsidRDefault="00F13D8B" w:rsidP="00F13D8B">
      <w:pPr>
        <w:pStyle w:val="ListeParagraf"/>
        <w:tabs>
          <w:tab w:val="left" w:pos="2850"/>
        </w:tabs>
        <w:ind w:left="1210"/>
        <w:jc w:val="both"/>
        <w:rPr>
          <w:rFonts w:ascii="Times New Roman" w:hAnsi="Times New Roman" w:cs="Times New Roman"/>
          <w:b/>
          <w:sz w:val="20"/>
          <w:szCs w:val="20"/>
        </w:rPr>
      </w:pPr>
    </w:p>
    <w:p w14:paraId="785ACE3D" w14:textId="4E427A75" w:rsidR="00F13D8B" w:rsidRPr="00FD5DED" w:rsidRDefault="00F13D8B" w:rsidP="00F13D8B">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VİNİL FOLYO</w:t>
      </w:r>
      <w:r w:rsidR="000E3A8F" w:rsidRPr="00FD5DED">
        <w:rPr>
          <w:rFonts w:ascii="Times New Roman" w:hAnsi="Times New Roman" w:cs="Times New Roman"/>
          <w:b/>
          <w:sz w:val="20"/>
          <w:szCs w:val="20"/>
        </w:rPr>
        <w:t xml:space="preserve"> (</w:t>
      </w:r>
      <w:r w:rsidR="0091128E">
        <w:rPr>
          <w:rFonts w:ascii="Times New Roman" w:hAnsi="Times New Roman" w:cs="Times New Roman"/>
          <w:b/>
          <w:sz w:val="20"/>
          <w:szCs w:val="20"/>
        </w:rPr>
        <w:t>5</w:t>
      </w:r>
      <w:r w:rsidR="00FD4425">
        <w:rPr>
          <w:rFonts w:ascii="Times New Roman" w:hAnsi="Times New Roman" w:cs="Times New Roman"/>
          <w:b/>
          <w:sz w:val="20"/>
          <w:szCs w:val="20"/>
        </w:rPr>
        <w:t>0</w:t>
      </w:r>
      <w:r w:rsidR="000E3A8F" w:rsidRPr="00FD5DED">
        <w:rPr>
          <w:rFonts w:ascii="Times New Roman" w:hAnsi="Times New Roman" w:cs="Times New Roman"/>
          <w:b/>
          <w:sz w:val="20"/>
          <w:szCs w:val="20"/>
        </w:rPr>
        <w:t xml:space="preserve"> m</w:t>
      </w:r>
      <w:r w:rsidR="000E3A8F" w:rsidRPr="00FD5DED">
        <w:rPr>
          <w:rFonts w:ascii="Times New Roman" w:hAnsi="Times New Roman" w:cs="Times New Roman"/>
          <w:b/>
          <w:sz w:val="20"/>
          <w:szCs w:val="20"/>
          <w:vertAlign w:val="superscript"/>
        </w:rPr>
        <w:t>2</w:t>
      </w:r>
      <w:r w:rsidR="000E3A8F" w:rsidRPr="00FD5DED">
        <w:rPr>
          <w:rFonts w:ascii="Times New Roman" w:hAnsi="Times New Roman" w:cs="Times New Roman"/>
          <w:b/>
          <w:sz w:val="20"/>
          <w:szCs w:val="20"/>
        </w:rPr>
        <w:t>)</w:t>
      </w:r>
    </w:p>
    <w:p w14:paraId="4EA6EEF9"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0,025 mm. kalınlığında olacaktır.</w:t>
      </w:r>
    </w:p>
    <w:p w14:paraId="752AA730"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Bas-Kes ve Kes-Yapıştır uygulamaları için uygun olmalıdır.</w:t>
      </w:r>
    </w:p>
    <w:p w14:paraId="005CC963"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 xml:space="preserve">Araç, iş makinesi, levha, </w:t>
      </w:r>
      <w:proofErr w:type="spellStart"/>
      <w:r w:rsidRPr="00FD5DED">
        <w:rPr>
          <w:rFonts w:ascii="Times New Roman" w:hAnsi="Times New Roman" w:cs="Times New Roman"/>
          <w:sz w:val="20"/>
          <w:szCs w:val="20"/>
        </w:rPr>
        <w:t>dekota</w:t>
      </w:r>
      <w:proofErr w:type="spellEnd"/>
      <w:r w:rsidRPr="00FD5DED">
        <w:rPr>
          <w:rFonts w:ascii="Times New Roman" w:hAnsi="Times New Roman" w:cs="Times New Roman"/>
          <w:sz w:val="20"/>
          <w:szCs w:val="20"/>
        </w:rPr>
        <w:t>, vb. malzemelere uygulanabilir özellikte olmalıdır.</w:t>
      </w:r>
    </w:p>
    <w:p w14:paraId="02A692A4"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Dış mekâna uygun baskı yapılabilir özellikte olmalıdır.</w:t>
      </w:r>
    </w:p>
    <w:p w14:paraId="676C3804" w14:textId="60DEB8E3" w:rsidR="00CC2638" w:rsidRPr="008D0BF5" w:rsidRDefault="00F13D8B" w:rsidP="008D0BF5">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Folyoya uygulanacak boyanın ömrü en az 2 yıl olmalıdır.</w:t>
      </w:r>
    </w:p>
    <w:p w14:paraId="0626C400" w14:textId="77777777" w:rsidR="00CC2638" w:rsidRPr="00FD5DED" w:rsidRDefault="00CC2638" w:rsidP="0096018E">
      <w:pPr>
        <w:pStyle w:val="ListeParagraf"/>
        <w:tabs>
          <w:tab w:val="left" w:pos="2850"/>
        </w:tabs>
        <w:ind w:left="1210"/>
        <w:jc w:val="both"/>
        <w:rPr>
          <w:rFonts w:ascii="Times New Roman" w:hAnsi="Times New Roman" w:cs="Times New Roman"/>
          <w:sz w:val="20"/>
          <w:szCs w:val="20"/>
        </w:rPr>
      </w:pPr>
    </w:p>
    <w:p w14:paraId="70B24B50" w14:textId="7BA62BBE" w:rsidR="0096018E" w:rsidRPr="00FD5DED" w:rsidRDefault="0096018E" w:rsidP="0096018E">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REFLEKTİF FOLYO</w:t>
      </w:r>
      <w:r w:rsidR="000E3A8F" w:rsidRPr="00FD5DED">
        <w:rPr>
          <w:rFonts w:ascii="Times New Roman" w:hAnsi="Times New Roman" w:cs="Times New Roman"/>
          <w:b/>
          <w:sz w:val="20"/>
          <w:szCs w:val="20"/>
        </w:rPr>
        <w:t xml:space="preserve"> (</w:t>
      </w:r>
      <w:r w:rsidR="0091128E">
        <w:rPr>
          <w:rFonts w:ascii="Times New Roman" w:hAnsi="Times New Roman" w:cs="Times New Roman"/>
          <w:b/>
          <w:sz w:val="20"/>
          <w:szCs w:val="20"/>
        </w:rPr>
        <w:t>5</w:t>
      </w:r>
      <w:r w:rsidR="00FD4425">
        <w:rPr>
          <w:rFonts w:ascii="Times New Roman" w:hAnsi="Times New Roman" w:cs="Times New Roman"/>
          <w:b/>
          <w:sz w:val="20"/>
          <w:szCs w:val="20"/>
        </w:rPr>
        <w:t>0</w:t>
      </w:r>
      <w:r w:rsidR="000E3A8F" w:rsidRPr="00FD5DED">
        <w:rPr>
          <w:rFonts w:ascii="Times New Roman" w:hAnsi="Times New Roman" w:cs="Times New Roman"/>
          <w:b/>
          <w:sz w:val="20"/>
          <w:szCs w:val="20"/>
        </w:rPr>
        <w:t xml:space="preserve"> m</w:t>
      </w:r>
      <w:r w:rsidR="000E3A8F" w:rsidRPr="00FD5DED">
        <w:rPr>
          <w:rFonts w:ascii="Times New Roman" w:hAnsi="Times New Roman" w:cs="Times New Roman"/>
          <w:b/>
          <w:sz w:val="20"/>
          <w:szCs w:val="20"/>
          <w:vertAlign w:val="superscript"/>
        </w:rPr>
        <w:t>2</w:t>
      </w:r>
      <w:r w:rsidR="000E3A8F" w:rsidRPr="00FD5DED">
        <w:rPr>
          <w:rFonts w:ascii="Times New Roman" w:hAnsi="Times New Roman" w:cs="Times New Roman"/>
          <w:b/>
          <w:sz w:val="20"/>
          <w:szCs w:val="20"/>
        </w:rPr>
        <w:t>)</w:t>
      </w:r>
    </w:p>
    <w:p w14:paraId="03003E38" w14:textId="0F859715"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Reflektif folyo,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Karayolları Teknik Şartnamesi Kitabı Kısım 505’de belirtilmiş olan ASTM D4956 Tip 4 Yüksek Performanslı Malzeme özelliklerine sahip olacaktır.</w:t>
      </w:r>
    </w:p>
    <w:p w14:paraId="3B5F8B17" w14:textId="77777777"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En az 3 yıl dayanım ömrü olacaktır.</w:t>
      </w:r>
    </w:p>
    <w:p w14:paraId="5B67B34B" w14:textId="77777777"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0,03 mm. kalınlığında olacaktır.</w:t>
      </w:r>
    </w:p>
    <w:p w14:paraId="34562F18" w14:textId="77777777"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Araç, iş makinesi, levha </w:t>
      </w:r>
      <w:proofErr w:type="spellStart"/>
      <w:r w:rsidRPr="00FD5DED">
        <w:rPr>
          <w:rFonts w:ascii="Times New Roman" w:hAnsi="Times New Roman" w:cs="Times New Roman"/>
          <w:sz w:val="20"/>
          <w:szCs w:val="20"/>
        </w:rPr>
        <w:t>dekota</w:t>
      </w:r>
      <w:proofErr w:type="spellEnd"/>
      <w:r w:rsidRPr="00FD5DED">
        <w:rPr>
          <w:rFonts w:ascii="Times New Roman" w:hAnsi="Times New Roman" w:cs="Times New Roman"/>
          <w:sz w:val="20"/>
          <w:szCs w:val="20"/>
        </w:rPr>
        <w:t>, vb. malzemelere uygulanabilir özellikte olmalıdır.</w:t>
      </w:r>
    </w:p>
    <w:p w14:paraId="6959864E" w14:textId="77777777" w:rsidR="0096018E" w:rsidRPr="0096018E"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İdarenin ihtiyacına göre beyaz</w:t>
      </w:r>
      <w:r w:rsidRPr="0096018E">
        <w:rPr>
          <w:rFonts w:ascii="Times New Roman" w:hAnsi="Times New Roman" w:cs="Times New Roman"/>
          <w:sz w:val="20"/>
          <w:szCs w:val="20"/>
        </w:rPr>
        <w:t>, kırmızı, mavi, siyah ve sarı renkte olacaktır.</w:t>
      </w:r>
    </w:p>
    <w:p w14:paraId="2A824F54" w14:textId="77777777" w:rsidR="0096018E" w:rsidRPr="0096018E" w:rsidRDefault="0096018E" w:rsidP="0096018E">
      <w:pPr>
        <w:pStyle w:val="ListeParagraf"/>
        <w:tabs>
          <w:tab w:val="left" w:pos="2850"/>
        </w:tabs>
        <w:ind w:left="1210"/>
        <w:jc w:val="both"/>
        <w:rPr>
          <w:rFonts w:ascii="Times New Roman" w:hAnsi="Times New Roman" w:cs="Times New Roman"/>
          <w:b/>
          <w:sz w:val="20"/>
          <w:szCs w:val="20"/>
        </w:rPr>
      </w:pPr>
    </w:p>
    <w:p w14:paraId="642A200E" w14:textId="04411FBE" w:rsidR="0096018E" w:rsidRPr="00880BAB" w:rsidRDefault="0096018E" w:rsidP="0096018E">
      <w:pPr>
        <w:pStyle w:val="ListeParagraf"/>
        <w:numPr>
          <w:ilvl w:val="0"/>
          <w:numId w:val="4"/>
        </w:numPr>
        <w:tabs>
          <w:tab w:val="left" w:pos="2850"/>
        </w:tabs>
        <w:jc w:val="both"/>
        <w:rPr>
          <w:rFonts w:ascii="Times New Roman" w:hAnsi="Times New Roman" w:cs="Times New Roman"/>
          <w:b/>
          <w:sz w:val="20"/>
          <w:szCs w:val="20"/>
        </w:rPr>
      </w:pPr>
      <w:r w:rsidRPr="00880BAB">
        <w:rPr>
          <w:rFonts w:ascii="Times New Roman" w:hAnsi="Times New Roman" w:cs="Times New Roman"/>
          <w:b/>
          <w:sz w:val="20"/>
          <w:szCs w:val="20"/>
        </w:rPr>
        <w:t>KUTU PROFİL</w:t>
      </w:r>
      <w:r w:rsidR="007227AF">
        <w:rPr>
          <w:rFonts w:ascii="Times New Roman" w:hAnsi="Times New Roman" w:cs="Times New Roman"/>
          <w:b/>
          <w:sz w:val="20"/>
          <w:szCs w:val="20"/>
        </w:rPr>
        <w:t xml:space="preserve"> (</w:t>
      </w:r>
      <w:r w:rsidR="00FD4425">
        <w:rPr>
          <w:rFonts w:ascii="Times New Roman" w:hAnsi="Times New Roman" w:cs="Times New Roman"/>
          <w:b/>
          <w:sz w:val="20"/>
          <w:szCs w:val="20"/>
        </w:rPr>
        <w:t>1</w:t>
      </w:r>
      <w:r w:rsidR="0091128E">
        <w:rPr>
          <w:rFonts w:ascii="Times New Roman" w:hAnsi="Times New Roman" w:cs="Times New Roman"/>
          <w:b/>
          <w:sz w:val="20"/>
          <w:szCs w:val="20"/>
        </w:rPr>
        <w:t>00</w:t>
      </w:r>
      <w:r w:rsidR="000E3A8F">
        <w:rPr>
          <w:rFonts w:ascii="Times New Roman" w:hAnsi="Times New Roman" w:cs="Times New Roman"/>
          <w:b/>
          <w:sz w:val="20"/>
          <w:szCs w:val="20"/>
        </w:rPr>
        <w:t xml:space="preserve"> boy)</w:t>
      </w:r>
    </w:p>
    <w:p w14:paraId="3F1CB16C" w14:textId="58882E46" w:rsidR="0096018E" w:rsidRPr="004429E0"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4429E0">
        <w:rPr>
          <w:rFonts w:ascii="Times New Roman" w:hAnsi="Times New Roman" w:cs="Times New Roman"/>
          <w:sz w:val="20"/>
          <w:szCs w:val="20"/>
        </w:rPr>
        <w:t>Ölçüleri 30x30x2 mm. olacaktır.</w:t>
      </w:r>
    </w:p>
    <w:p w14:paraId="0BA6DD03" w14:textId="694ACCEA" w:rsidR="003A2F0F" w:rsidRPr="004429E0" w:rsidRDefault="003A2F0F"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4429E0">
        <w:rPr>
          <w:rFonts w:ascii="Times New Roman" w:hAnsi="Times New Roman" w:cs="Times New Roman"/>
          <w:sz w:val="20"/>
          <w:szCs w:val="20"/>
        </w:rPr>
        <w:t>Siyah antipas boyalı olacaktır.</w:t>
      </w:r>
    </w:p>
    <w:p w14:paraId="4316AEBB" w14:textId="6B6A9F7E" w:rsidR="00D76675" w:rsidRPr="00430F06" w:rsidRDefault="0096018E" w:rsidP="00430F06">
      <w:pPr>
        <w:pStyle w:val="ListeParagraf"/>
        <w:numPr>
          <w:ilvl w:val="1"/>
          <w:numId w:val="4"/>
        </w:numPr>
        <w:tabs>
          <w:tab w:val="left" w:pos="2850"/>
        </w:tabs>
        <w:ind w:left="1305" w:hanging="454"/>
        <w:jc w:val="both"/>
        <w:rPr>
          <w:rFonts w:ascii="Times New Roman" w:hAnsi="Times New Roman" w:cs="Times New Roman"/>
          <w:b/>
          <w:sz w:val="20"/>
          <w:szCs w:val="20"/>
        </w:rPr>
      </w:pPr>
      <w:r w:rsidRPr="004429E0">
        <w:rPr>
          <w:rFonts w:ascii="Times New Roman" w:hAnsi="Times New Roman" w:cs="Times New Roman"/>
          <w:sz w:val="20"/>
          <w:szCs w:val="20"/>
        </w:rPr>
        <w:t>6 m. boyunda olacaktır.</w:t>
      </w:r>
      <w:r w:rsidR="0091128E">
        <w:rPr>
          <w:rFonts w:ascii="Times New Roman" w:hAnsi="Times New Roman" w:cs="Times New Roman"/>
          <w:sz w:val="20"/>
          <w:szCs w:val="20"/>
        </w:rPr>
        <w:t xml:space="preserve"> Her bir boy İ</w:t>
      </w:r>
      <w:r w:rsidR="00A96DFD">
        <w:rPr>
          <w:rFonts w:ascii="Times New Roman" w:hAnsi="Times New Roman" w:cs="Times New Roman"/>
          <w:sz w:val="20"/>
          <w:szCs w:val="20"/>
        </w:rPr>
        <w:t>kiye bölünerek 3’er metrelik parçalara</w:t>
      </w:r>
      <w:r w:rsidR="0091128E">
        <w:rPr>
          <w:rFonts w:ascii="Times New Roman" w:hAnsi="Times New Roman" w:cs="Times New Roman"/>
          <w:sz w:val="20"/>
          <w:szCs w:val="20"/>
        </w:rPr>
        <w:t xml:space="preserve"> kesilerek</w:t>
      </w:r>
      <w:r w:rsidR="00A96DFD">
        <w:rPr>
          <w:rFonts w:ascii="Times New Roman" w:hAnsi="Times New Roman" w:cs="Times New Roman"/>
          <w:sz w:val="20"/>
          <w:szCs w:val="20"/>
        </w:rPr>
        <w:t xml:space="preserve"> </w:t>
      </w:r>
      <w:r w:rsidR="0091128E">
        <w:rPr>
          <w:rFonts w:ascii="Times New Roman" w:hAnsi="Times New Roman" w:cs="Times New Roman"/>
          <w:sz w:val="20"/>
          <w:szCs w:val="20"/>
        </w:rPr>
        <w:t>teslim edilecektir.</w:t>
      </w:r>
    </w:p>
    <w:p w14:paraId="74758BB9" w14:textId="77777777" w:rsidR="00430F06" w:rsidRPr="00430F06" w:rsidRDefault="00430F06" w:rsidP="00430F06">
      <w:pPr>
        <w:pStyle w:val="ListeParagraf"/>
        <w:tabs>
          <w:tab w:val="left" w:pos="2850"/>
        </w:tabs>
        <w:ind w:left="1305"/>
        <w:jc w:val="both"/>
        <w:rPr>
          <w:rFonts w:ascii="Times New Roman" w:hAnsi="Times New Roman" w:cs="Times New Roman"/>
          <w:b/>
          <w:sz w:val="20"/>
          <w:szCs w:val="20"/>
        </w:rPr>
      </w:pPr>
    </w:p>
    <w:p w14:paraId="3E117B44" w14:textId="336AFC90" w:rsidR="007645E4" w:rsidRDefault="00D76675" w:rsidP="00D76675">
      <w:pPr>
        <w:pStyle w:val="ListeParagraf"/>
        <w:numPr>
          <w:ilvl w:val="0"/>
          <w:numId w:val="4"/>
        </w:numPr>
        <w:tabs>
          <w:tab w:val="left" w:pos="2850"/>
        </w:tabs>
        <w:jc w:val="both"/>
        <w:rPr>
          <w:rFonts w:ascii="Times New Roman" w:hAnsi="Times New Roman" w:cs="Times New Roman"/>
          <w:b/>
          <w:sz w:val="20"/>
          <w:szCs w:val="20"/>
        </w:rPr>
      </w:pPr>
      <w:r>
        <w:rPr>
          <w:rFonts w:ascii="Times New Roman" w:hAnsi="Times New Roman" w:cs="Times New Roman"/>
          <w:b/>
          <w:sz w:val="20"/>
          <w:szCs w:val="20"/>
        </w:rPr>
        <w:t>UYARI BAYRAĞI (</w:t>
      </w:r>
      <w:r w:rsidR="00FD4425">
        <w:rPr>
          <w:rFonts w:ascii="Times New Roman" w:hAnsi="Times New Roman" w:cs="Times New Roman"/>
          <w:b/>
          <w:sz w:val="20"/>
          <w:szCs w:val="20"/>
        </w:rPr>
        <w:t>10</w:t>
      </w:r>
      <w:r>
        <w:rPr>
          <w:rFonts w:ascii="Times New Roman" w:hAnsi="Times New Roman" w:cs="Times New Roman"/>
          <w:b/>
          <w:sz w:val="20"/>
          <w:szCs w:val="20"/>
        </w:rPr>
        <w:t xml:space="preserve"> adet)</w:t>
      </w:r>
    </w:p>
    <w:p w14:paraId="77070041" w14:textId="42284EF0" w:rsidR="00D76675" w:rsidRPr="00D76675" w:rsidRDefault="00D76675" w:rsidP="004E6A8A">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Cs/>
          <w:sz w:val="20"/>
          <w:szCs w:val="20"/>
        </w:rPr>
        <w:t>Görünürlüğü maksimum seviyeye çıkaran reflektör şeritleri olmalıdır.</w:t>
      </w:r>
    </w:p>
    <w:p w14:paraId="1F691F29" w14:textId="21DA6A3F" w:rsidR="00D76675" w:rsidRPr="00D76675" w:rsidRDefault="00D76675" w:rsidP="004E6A8A">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Cs/>
          <w:sz w:val="20"/>
          <w:szCs w:val="20"/>
        </w:rPr>
        <w:t>Tahta veya plastik saplı olmalıdır.</w:t>
      </w:r>
    </w:p>
    <w:p w14:paraId="532AA7A3" w14:textId="0418D050" w:rsidR="00D76675" w:rsidRPr="004E6A8A" w:rsidRDefault="00D76675" w:rsidP="004E6A8A">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Cs/>
          <w:sz w:val="20"/>
          <w:szCs w:val="20"/>
        </w:rPr>
        <w:t>Bayrağın eni 35</w:t>
      </w:r>
      <w:r w:rsidR="004E6A8A">
        <w:rPr>
          <w:rFonts w:ascii="Times New Roman" w:hAnsi="Times New Roman" w:cs="Times New Roman"/>
          <w:bCs/>
          <w:sz w:val="20"/>
          <w:szCs w:val="20"/>
        </w:rPr>
        <w:t>0</w:t>
      </w:r>
      <w:r>
        <w:rPr>
          <w:rFonts w:ascii="Times New Roman" w:hAnsi="Times New Roman" w:cs="Times New Roman"/>
          <w:bCs/>
          <w:sz w:val="20"/>
          <w:szCs w:val="20"/>
        </w:rPr>
        <w:t>-400 mm. arası, boyu 250-310 mm.</w:t>
      </w:r>
      <w:r w:rsidR="004E6A8A">
        <w:rPr>
          <w:rFonts w:ascii="Times New Roman" w:hAnsi="Times New Roman" w:cs="Times New Roman"/>
          <w:bCs/>
          <w:sz w:val="20"/>
          <w:szCs w:val="20"/>
        </w:rPr>
        <w:t xml:space="preserve"> boyutlara sahip olmalıdır.</w:t>
      </w:r>
    </w:p>
    <w:p w14:paraId="35511ED6" w14:textId="4A3162E9" w:rsidR="004E6A8A" w:rsidRDefault="004E6A8A" w:rsidP="004E6A8A">
      <w:pPr>
        <w:pStyle w:val="ListeParagraf"/>
        <w:numPr>
          <w:ilvl w:val="1"/>
          <w:numId w:val="4"/>
        </w:numPr>
        <w:tabs>
          <w:tab w:val="left" w:pos="1276"/>
        </w:tabs>
        <w:jc w:val="both"/>
        <w:rPr>
          <w:rFonts w:ascii="Times New Roman" w:hAnsi="Times New Roman" w:cs="Times New Roman"/>
          <w:bCs/>
          <w:sz w:val="20"/>
          <w:szCs w:val="20"/>
        </w:rPr>
      </w:pPr>
      <w:r w:rsidRPr="004E6A8A">
        <w:rPr>
          <w:rFonts w:ascii="Times New Roman" w:hAnsi="Times New Roman" w:cs="Times New Roman"/>
          <w:bCs/>
          <w:sz w:val="20"/>
          <w:szCs w:val="20"/>
        </w:rPr>
        <w:t>Turuncu, sarı, kırmızı renklerde olabilir.</w:t>
      </w:r>
    </w:p>
    <w:p w14:paraId="63AC73D6" w14:textId="77777777" w:rsidR="004E6A8A" w:rsidRDefault="004E6A8A" w:rsidP="004E6A8A">
      <w:pPr>
        <w:pStyle w:val="ListeParagraf"/>
        <w:tabs>
          <w:tab w:val="left" w:pos="1276"/>
        </w:tabs>
        <w:ind w:left="1210"/>
        <w:jc w:val="both"/>
        <w:rPr>
          <w:rFonts w:ascii="Times New Roman" w:hAnsi="Times New Roman" w:cs="Times New Roman"/>
          <w:bCs/>
          <w:sz w:val="20"/>
          <w:szCs w:val="20"/>
        </w:rPr>
      </w:pPr>
    </w:p>
    <w:p w14:paraId="2006A77B" w14:textId="77777777" w:rsidR="008C4EAA" w:rsidRPr="003A2292" w:rsidRDefault="008C4EAA" w:rsidP="008C4EAA">
      <w:pPr>
        <w:pStyle w:val="ListeParagraf"/>
        <w:tabs>
          <w:tab w:val="left" w:pos="1276"/>
        </w:tabs>
        <w:ind w:left="1210"/>
        <w:jc w:val="both"/>
        <w:rPr>
          <w:rFonts w:ascii="Times New Roman" w:hAnsi="Times New Roman" w:cs="Times New Roman"/>
          <w:b/>
          <w:sz w:val="20"/>
          <w:szCs w:val="20"/>
        </w:rPr>
      </w:pPr>
    </w:p>
    <w:tbl>
      <w:tblPr>
        <w:tblStyle w:val="TabloKlavuzu"/>
        <w:tblW w:w="0" w:type="auto"/>
        <w:tblInd w:w="279" w:type="dxa"/>
        <w:tblLook w:val="04A0" w:firstRow="1" w:lastRow="0" w:firstColumn="1" w:lastColumn="0" w:noHBand="0" w:noVBand="1"/>
      </w:tblPr>
      <w:tblGrid>
        <w:gridCol w:w="2927"/>
        <w:gridCol w:w="2928"/>
        <w:gridCol w:w="2928"/>
      </w:tblGrid>
      <w:tr w:rsidR="008C4EAA" w:rsidRPr="008C4EAA" w14:paraId="540D9A31" w14:textId="77777777" w:rsidTr="008D0BF5">
        <w:trPr>
          <w:trHeight w:val="320"/>
        </w:trPr>
        <w:tc>
          <w:tcPr>
            <w:tcW w:w="8783" w:type="dxa"/>
            <w:gridSpan w:val="3"/>
            <w:vAlign w:val="center"/>
          </w:tcPr>
          <w:p w14:paraId="533930AF" w14:textId="77777777" w:rsidR="008C4EAA" w:rsidRPr="008C4EAA" w:rsidRDefault="008C4EAA" w:rsidP="001A2B03">
            <w:pPr>
              <w:spacing w:line="360" w:lineRule="auto"/>
              <w:jc w:val="center"/>
              <w:rPr>
                <w:rFonts w:ascii="Times New Roman" w:hAnsi="Times New Roman" w:cs="Times New Roman"/>
                <w:b/>
                <w:sz w:val="20"/>
                <w:szCs w:val="20"/>
              </w:rPr>
            </w:pPr>
            <w:r w:rsidRPr="008C4EAA">
              <w:rPr>
                <w:rFonts w:ascii="Times New Roman" w:hAnsi="Times New Roman" w:cs="Times New Roman"/>
                <w:b/>
                <w:sz w:val="20"/>
                <w:szCs w:val="20"/>
              </w:rPr>
              <w:t>HAZIRLAYANLAR</w:t>
            </w:r>
          </w:p>
        </w:tc>
      </w:tr>
      <w:tr w:rsidR="008C4EAA" w:rsidRPr="008C4EAA" w14:paraId="22CF3FF6" w14:textId="77777777" w:rsidTr="008C4EAA">
        <w:trPr>
          <w:trHeight w:val="248"/>
        </w:trPr>
        <w:tc>
          <w:tcPr>
            <w:tcW w:w="2927" w:type="dxa"/>
          </w:tcPr>
          <w:p w14:paraId="28E123DE" w14:textId="77777777" w:rsidR="008C4EAA" w:rsidRPr="008C4EAA" w:rsidRDefault="008C4EAA" w:rsidP="001A2B03">
            <w:pPr>
              <w:jc w:val="center"/>
              <w:rPr>
                <w:rFonts w:ascii="Times New Roman" w:hAnsi="Times New Roman" w:cs="Times New Roman"/>
                <w:b/>
                <w:sz w:val="20"/>
                <w:szCs w:val="20"/>
              </w:rPr>
            </w:pPr>
            <w:r w:rsidRPr="008C4EAA">
              <w:rPr>
                <w:rFonts w:ascii="Times New Roman" w:hAnsi="Times New Roman" w:cs="Times New Roman"/>
                <w:b/>
                <w:sz w:val="20"/>
                <w:szCs w:val="20"/>
              </w:rPr>
              <w:t>Sadık KADEROĞLU</w:t>
            </w:r>
          </w:p>
          <w:p w14:paraId="6029BBDC"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İdari İşler Müdürü</w:t>
            </w:r>
          </w:p>
        </w:tc>
        <w:tc>
          <w:tcPr>
            <w:tcW w:w="2928" w:type="dxa"/>
          </w:tcPr>
          <w:p w14:paraId="3C18DA50" w14:textId="77777777" w:rsidR="008C4EAA" w:rsidRPr="008C4EAA" w:rsidRDefault="008C4EAA" w:rsidP="001A2B03">
            <w:pPr>
              <w:jc w:val="center"/>
              <w:rPr>
                <w:rFonts w:ascii="Times New Roman" w:hAnsi="Times New Roman" w:cs="Times New Roman"/>
                <w:b/>
                <w:sz w:val="20"/>
                <w:szCs w:val="20"/>
              </w:rPr>
            </w:pPr>
            <w:r w:rsidRPr="008C4EAA">
              <w:rPr>
                <w:rFonts w:ascii="Times New Roman" w:hAnsi="Times New Roman" w:cs="Times New Roman"/>
                <w:b/>
                <w:sz w:val="20"/>
                <w:szCs w:val="20"/>
              </w:rPr>
              <w:t>İhsan GÜLEZ</w:t>
            </w:r>
          </w:p>
          <w:p w14:paraId="207BFE6A"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 xml:space="preserve">AR-GE ve Halkla İlişkiler </w:t>
            </w:r>
          </w:p>
          <w:p w14:paraId="4FDBE9B2"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Birim Amiri</w:t>
            </w:r>
          </w:p>
        </w:tc>
        <w:tc>
          <w:tcPr>
            <w:tcW w:w="2928" w:type="dxa"/>
          </w:tcPr>
          <w:p w14:paraId="42A12C8D" w14:textId="77777777" w:rsidR="008C4EAA" w:rsidRPr="008C4EAA" w:rsidRDefault="008C4EAA" w:rsidP="001A2B03">
            <w:pPr>
              <w:jc w:val="center"/>
              <w:rPr>
                <w:rFonts w:ascii="Times New Roman" w:hAnsi="Times New Roman" w:cs="Times New Roman"/>
                <w:b/>
                <w:sz w:val="20"/>
                <w:szCs w:val="20"/>
              </w:rPr>
            </w:pPr>
            <w:r w:rsidRPr="008C4EAA">
              <w:rPr>
                <w:rFonts w:ascii="Times New Roman" w:hAnsi="Times New Roman" w:cs="Times New Roman"/>
                <w:b/>
                <w:sz w:val="20"/>
                <w:szCs w:val="20"/>
              </w:rPr>
              <w:t>Yasin TURAL</w:t>
            </w:r>
          </w:p>
          <w:p w14:paraId="3C3703BA"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 xml:space="preserve">Ticari İşler ve Satın Alma </w:t>
            </w:r>
          </w:p>
          <w:p w14:paraId="2596BCA1"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Birim Amiri</w:t>
            </w:r>
          </w:p>
        </w:tc>
      </w:tr>
      <w:tr w:rsidR="008C4EAA" w:rsidRPr="008C4EAA" w14:paraId="11F102EA" w14:textId="77777777" w:rsidTr="008D0BF5">
        <w:trPr>
          <w:trHeight w:val="817"/>
        </w:trPr>
        <w:tc>
          <w:tcPr>
            <w:tcW w:w="2927" w:type="dxa"/>
            <w:vAlign w:val="center"/>
          </w:tcPr>
          <w:p w14:paraId="03D5812F" w14:textId="77777777" w:rsidR="008C4EAA" w:rsidRPr="008C4EAA" w:rsidRDefault="008C4EAA" w:rsidP="001A2B03">
            <w:pPr>
              <w:spacing w:line="360" w:lineRule="auto"/>
              <w:jc w:val="center"/>
              <w:rPr>
                <w:rFonts w:ascii="Times New Roman" w:hAnsi="Times New Roman" w:cs="Times New Roman"/>
                <w:sz w:val="20"/>
                <w:szCs w:val="20"/>
              </w:rPr>
            </w:pPr>
          </w:p>
        </w:tc>
        <w:tc>
          <w:tcPr>
            <w:tcW w:w="2928" w:type="dxa"/>
          </w:tcPr>
          <w:p w14:paraId="30C9A01F" w14:textId="77777777" w:rsidR="008C4EAA" w:rsidRPr="008C4EAA" w:rsidRDefault="008C4EAA" w:rsidP="001A2B03">
            <w:pPr>
              <w:spacing w:line="360" w:lineRule="auto"/>
              <w:jc w:val="center"/>
              <w:rPr>
                <w:rFonts w:ascii="Times New Roman" w:hAnsi="Times New Roman" w:cs="Times New Roman"/>
                <w:sz w:val="20"/>
                <w:szCs w:val="20"/>
              </w:rPr>
            </w:pPr>
          </w:p>
        </w:tc>
        <w:tc>
          <w:tcPr>
            <w:tcW w:w="2928" w:type="dxa"/>
          </w:tcPr>
          <w:p w14:paraId="42109A01" w14:textId="77777777" w:rsidR="008C4EAA" w:rsidRPr="008C4EAA" w:rsidRDefault="008C4EAA" w:rsidP="001A2B03">
            <w:pPr>
              <w:spacing w:line="360" w:lineRule="auto"/>
              <w:jc w:val="center"/>
              <w:rPr>
                <w:rFonts w:ascii="Times New Roman" w:hAnsi="Times New Roman" w:cs="Times New Roman"/>
                <w:sz w:val="20"/>
                <w:szCs w:val="20"/>
              </w:rPr>
            </w:pPr>
          </w:p>
        </w:tc>
      </w:tr>
      <w:tr w:rsidR="00B02529" w:rsidRPr="008C4EAA" w14:paraId="7E19B985" w14:textId="77777777" w:rsidTr="006561F2">
        <w:trPr>
          <w:trHeight w:val="1984"/>
        </w:trPr>
        <w:tc>
          <w:tcPr>
            <w:tcW w:w="8783" w:type="dxa"/>
            <w:gridSpan w:val="3"/>
            <w:vAlign w:val="center"/>
          </w:tcPr>
          <w:p w14:paraId="5C652B14" w14:textId="77777777" w:rsidR="00B02529" w:rsidRPr="008C4EAA" w:rsidRDefault="00B02529" w:rsidP="008C4EAA">
            <w:pPr>
              <w:jc w:val="center"/>
              <w:rPr>
                <w:rFonts w:ascii="Times New Roman" w:hAnsi="Times New Roman" w:cs="Times New Roman"/>
                <w:b/>
                <w:sz w:val="20"/>
                <w:szCs w:val="20"/>
              </w:rPr>
            </w:pPr>
            <w:r w:rsidRPr="008C4EAA">
              <w:rPr>
                <w:rFonts w:ascii="Times New Roman" w:hAnsi="Times New Roman" w:cs="Times New Roman"/>
                <w:b/>
                <w:sz w:val="20"/>
                <w:szCs w:val="20"/>
              </w:rPr>
              <w:t>ONAY</w:t>
            </w:r>
          </w:p>
          <w:p w14:paraId="30329062" w14:textId="77777777" w:rsidR="00B02529" w:rsidRPr="008C4EAA" w:rsidRDefault="00B02529" w:rsidP="008C4EAA">
            <w:pPr>
              <w:jc w:val="center"/>
              <w:rPr>
                <w:rFonts w:ascii="Times New Roman" w:hAnsi="Times New Roman" w:cs="Times New Roman"/>
                <w:sz w:val="20"/>
                <w:szCs w:val="20"/>
              </w:rPr>
            </w:pPr>
            <w:r w:rsidRPr="008C4EAA">
              <w:rPr>
                <w:rFonts w:ascii="Times New Roman" w:hAnsi="Times New Roman" w:cs="Times New Roman"/>
                <w:sz w:val="20"/>
                <w:szCs w:val="20"/>
              </w:rPr>
              <w:t>Aziz YILMAZ</w:t>
            </w:r>
          </w:p>
          <w:p w14:paraId="1ED9CB95" w14:textId="77777777" w:rsidR="00B02529" w:rsidRPr="008C4EAA" w:rsidRDefault="00B02529" w:rsidP="008C4EAA">
            <w:pPr>
              <w:spacing w:line="480" w:lineRule="auto"/>
              <w:jc w:val="center"/>
              <w:rPr>
                <w:rFonts w:ascii="Times New Roman" w:hAnsi="Times New Roman" w:cs="Times New Roman"/>
                <w:sz w:val="20"/>
                <w:szCs w:val="20"/>
              </w:rPr>
            </w:pPr>
            <w:r w:rsidRPr="008C4EAA">
              <w:rPr>
                <w:rFonts w:ascii="Times New Roman" w:hAnsi="Times New Roman" w:cs="Times New Roman"/>
                <w:sz w:val="20"/>
                <w:szCs w:val="20"/>
              </w:rPr>
              <w:t>Genel Müdür</w:t>
            </w:r>
          </w:p>
          <w:p w14:paraId="2D3C51C5" w14:textId="2463CDA6" w:rsidR="00B02529" w:rsidRPr="008C4EAA" w:rsidRDefault="00B02529" w:rsidP="001A2B03">
            <w:pPr>
              <w:spacing w:line="360" w:lineRule="auto"/>
              <w:jc w:val="center"/>
              <w:rPr>
                <w:rFonts w:ascii="Times New Roman" w:hAnsi="Times New Roman" w:cs="Times New Roman"/>
                <w:sz w:val="20"/>
                <w:szCs w:val="20"/>
              </w:rPr>
            </w:pPr>
            <w:proofErr w:type="gramStart"/>
            <w:r w:rsidRPr="008C4EAA">
              <w:rPr>
                <w:rFonts w:ascii="Times New Roman" w:hAnsi="Times New Roman" w:cs="Times New Roman"/>
                <w:sz w:val="20"/>
                <w:szCs w:val="20"/>
              </w:rPr>
              <w:t>……..</w:t>
            </w:r>
            <w:proofErr w:type="gramEnd"/>
            <w:r w:rsidRPr="008C4EAA">
              <w:rPr>
                <w:rFonts w:ascii="Times New Roman" w:hAnsi="Times New Roman" w:cs="Times New Roman"/>
                <w:sz w:val="20"/>
                <w:szCs w:val="20"/>
              </w:rPr>
              <w:t>/……../2026</w:t>
            </w:r>
          </w:p>
        </w:tc>
      </w:tr>
    </w:tbl>
    <w:p w14:paraId="1797B887" w14:textId="24D9938F" w:rsidR="008C4EAA" w:rsidRDefault="008C4EAA" w:rsidP="008B2B40">
      <w:pPr>
        <w:tabs>
          <w:tab w:val="left" w:pos="2850"/>
        </w:tabs>
        <w:jc w:val="both"/>
        <w:rPr>
          <w:rFonts w:ascii="Times New Roman" w:hAnsi="Times New Roman" w:cs="Times New Roman"/>
          <w:b/>
          <w:sz w:val="20"/>
          <w:szCs w:val="20"/>
        </w:rPr>
      </w:pPr>
    </w:p>
    <w:p w14:paraId="7700B16A" w14:textId="157DEADC" w:rsidR="00FD4425" w:rsidRDefault="00FD4425">
      <w:pPr>
        <w:rPr>
          <w:rFonts w:ascii="Times New Roman" w:hAnsi="Times New Roman" w:cs="Times New Roman"/>
          <w:b/>
          <w:sz w:val="20"/>
          <w:szCs w:val="20"/>
        </w:rPr>
      </w:pPr>
      <w:r>
        <w:rPr>
          <w:rFonts w:ascii="Times New Roman" w:hAnsi="Times New Roman" w:cs="Times New Roman"/>
          <w:b/>
          <w:sz w:val="20"/>
          <w:szCs w:val="20"/>
        </w:rPr>
        <w:br w:type="page"/>
      </w:r>
    </w:p>
    <w:p w14:paraId="722D77AA" w14:textId="49C14C44" w:rsidR="00776159" w:rsidRPr="00776159" w:rsidRDefault="00FD26DC" w:rsidP="008B2B40">
      <w:pPr>
        <w:tabs>
          <w:tab w:val="left" w:pos="2850"/>
        </w:tabs>
        <w:jc w:val="both"/>
        <w:rPr>
          <w:rFonts w:ascii="Times New Roman" w:hAnsi="Times New Roman" w:cs="Times New Roman"/>
          <w:b/>
          <w:sz w:val="20"/>
          <w:szCs w:val="20"/>
        </w:rPr>
      </w:pPr>
      <w:r>
        <w:rPr>
          <w:rFonts w:ascii="Times New Roman" w:hAnsi="Times New Roman" w:cs="Times New Roman"/>
          <w:b/>
          <w:sz w:val="20"/>
          <w:szCs w:val="20"/>
        </w:rPr>
        <w:lastRenderedPageBreak/>
        <w:t>Ek-1</w:t>
      </w:r>
      <w:r w:rsidR="00EB49BA">
        <w:rPr>
          <w:rFonts w:ascii="Times New Roman" w:hAnsi="Times New Roman" w:cs="Times New Roman"/>
          <w:b/>
          <w:sz w:val="20"/>
          <w:szCs w:val="20"/>
        </w:rPr>
        <w:t>:</w:t>
      </w:r>
      <w:r>
        <w:rPr>
          <w:rFonts w:ascii="Times New Roman" w:hAnsi="Times New Roman" w:cs="Times New Roman"/>
          <w:b/>
          <w:sz w:val="20"/>
          <w:szCs w:val="20"/>
        </w:rPr>
        <w:t xml:space="preserve"> </w:t>
      </w:r>
      <w:r w:rsidR="00BC55AB" w:rsidRPr="00EB49BA">
        <w:rPr>
          <w:rFonts w:ascii="Times New Roman" w:hAnsi="Times New Roman" w:cs="Times New Roman"/>
          <w:sz w:val="20"/>
          <w:szCs w:val="20"/>
        </w:rPr>
        <w:t>Örnek Çizimler</w:t>
      </w:r>
      <w:r w:rsidR="00327B41" w:rsidRPr="00EB49BA">
        <w:rPr>
          <w:rFonts w:ascii="Times New Roman" w:hAnsi="Times New Roman" w:cs="Times New Roman"/>
          <w:sz w:val="20"/>
          <w:szCs w:val="20"/>
        </w:rPr>
        <w:t xml:space="preserve"> ve Açıklamalar</w:t>
      </w:r>
    </w:p>
    <w:tbl>
      <w:tblPr>
        <w:tblStyle w:val="TabloKlavuzu"/>
        <w:tblW w:w="8181" w:type="dxa"/>
        <w:jc w:val="center"/>
        <w:tblLook w:val="04A0" w:firstRow="1" w:lastRow="0" w:firstColumn="1" w:lastColumn="0" w:noHBand="0" w:noVBand="1"/>
      </w:tblPr>
      <w:tblGrid>
        <w:gridCol w:w="608"/>
        <w:gridCol w:w="1993"/>
        <w:gridCol w:w="1993"/>
        <w:gridCol w:w="2704"/>
        <w:gridCol w:w="883"/>
      </w:tblGrid>
      <w:tr w:rsidR="00F273CF" w:rsidRPr="006050B5" w14:paraId="4C2A7F5F" w14:textId="77777777" w:rsidTr="00F273CF">
        <w:trPr>
          <w:trHeight w:val="673"/>
          <w:jc w:val="center"/>
        </w:trPr>
        <w:tc>
          <w:tcPr>
            <w:tcW w:w="608" w:type="dxa"/>
            <w:vAlign w:val="center"/>
          </w:tcPr>
          <w:p w14:paraId="5554A872" w14:textId="77777777" w:rsidR="00F273CF" w:rsidRPr="006050B5" w:rsidRDefault="00F273CF" w:rsidP="00DC4913">
            <w:pPr>
              <w:jc w:val="center"/>
              <w:rPr>
                <w:rFonts w:ascii="Times New Roman" w:hAnsi="Times New Roman" w:cs="Times New Roman"/>
                <w:b/>
              </w:rPr>
            </w:pPr>
            <w:r w:rsidRPr="006050B5">
              <w:rPr>
                <w:rFonts w:ascii="Times New Roman" w:hAnsi="Times New Roman" w:cs="Times New Roman"/>
                <w:b/>
              </w:rPr>
              <w:t>Sıra No</w:t>
            </w:r>
          </w:p>
        </w:tc>
        <w:tc>
          <w:tcPr>
            <w:tcW w:w="3986" w:type="dxa"/>
            <w:gridSpan w:val="2"/>
            <w:vAlign w:val="center"/>
          </w:tcPr>
          <w:p w14:paraId="2BCF08A3" w14:textId="77777777" w:rsidR="00F273CF" w:rsidRPr="006050B5" w:rsidRDefault="00F273CF" w:rsidP="00DC4913">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704" w:type="dxa"/>
            <w:vAlign w:val="center"/>
          </w:tcPr>
          <w:p w14:paraId="408B2C48" w14:textId="77777777" w:rsidR="00F273CF" w:rsidRPr="006050B5" w:rsidRDefault="00F273CF" w:rsidP="00DC4913">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362EA28B" w14:textId="77777777" w:rsidR="00F273CF" w:rsidRPr="006050B5" w:rsidRDefault="00F273CF" w:rsidP="00DC4913">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8B2B40" w:rsidRPr="006050B5" w14:paraId="54DD7C45" w14:textId="77777777" w:rsidTr="00F273CF">
        <w:tblPrEx>
          <w:tblCellMar>
            <w:left w:w="70" w:type="dxa"/>
            <w:right w:w="70" w:type="dxa"/>
          </w:tblCellMar>
        </w:tblPrEx>
        <w:trPr>
          <w:trHeight w:val="3118"/>
          <w:jc w:val="center"/>
        </w:trPr>
        <w:tc>
          <w:tcPr>
            <w:tcW w:w="608" w:type="dxa"/>
            <w:vAlign w:val="center"/>
          </w:tcPr>
          <w:p w14:paraId="17038E60" w14:textId="12874970" w:rsidR="008B2B40" w:rsidRDefault="008B2B40" w:rsidP="008B2B40">
            <w:pPr>
              <w:jc w:val="center"/>
              <w:rPr>
                <w:rFonts w:ascii="Times New Roman" w:hAnsi="Times New Roman" w:cs="Times New Roman"/>
                <w:b/>
              </w:rPr>
            </w:pPr>
            <w:r>
              <w:rPr>
                <w:rFonts w:ascii="Times New Roman" w:hAnsi="Times New Roman" w:cs="Times New Roman"/>
                <w:b/>
              </w:rPr>
              <w:t>1</w:t>
            </w:r>
          </w:p>
        </w:tc>
        <w:tc>
          <w:tcPr>
            <w:tcW w:w="3986" w:type="dxa"/>
            <w:gridSpan w:val="2"/>
            <w:vAlign w:val="center"/>
          </w:tcPr>
          <w:p w14:paraId="7E79AD79" w14:textId="3A08845B" w:rsidR="008B2B40" w:rsidRDefault="008B2B40" w:rsidP="008B2B40">
            <w:pPr>
              <w:jc w:val="center"/>
              <w:rPr>
                <w:noProof/>
                <w:lang w:eastAsia="tr-TR"/>
              </w:rPr>
            </w:pPr>
            <w:r w:rsidRPr="006050B5">
              <w:rPr>
                <w:rFonts w:ascii="Times New Roman" w:hAnsi="Times New Roman" w:cs="Times New Roman"/>
                <w:noProof/>
                <w:lang w:eastAsia="tr-TR"/>
              </w:rPr>
              <w:drawing>
                <wp:inline distT="0" distB="0" distL="0" distR="0" wp14:anchorId="73CA5E8A" wp14:editId="3599B8EA">
                  <wp:extent cx="923925" cy="1076325"/>
                  <wp:effectExtent l="0" t="0" r="9525" b="9525"/>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04" w:type="dxa"/>
          </w:tcPr>
          <w:p w14:paraId="6557A852" w14:textId="77777777" w:rsidR="008B2B40" w:rsidRPr="00530C79" w:rsidRDefault="008B2B40" w:rsidP="008B2B40">
            <w:pPr>
              <w:keepNext/>
              <w:outlineLvl w:val="0"/>
              <w:rPr>
                <w:rFonts w:ascii="Times New Roman" w:hAnsi="Times New Roman" w:cs="Times New Roman"/>
                <w:b/>
              </w:rPr>
            </w:pPr>
            <w:r w:rsidRPr="00530C79">
              <w:rPr>
                <w:rFonts w:ascii="Times New Roman" w:hAnsi="Times New Roman" w:cs="Times New Roman"/>
                <w:b/>
                <w:sz w:val="16"/>
              </w:rPr>
              <w:t>Uyarı Flaşörü</w:t>
            </w:r>
          </w:p>
          <w:p w14:paraId="6EE13E48"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-Üst kısmında güneş enerji paneli olacaktır.</w:t>
            </w:r>
          </w:p>
          <w:p w14:paraId="521F50F5"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-Hava karardığında otomatik olarak çalışmaya başlayacaktır.</w:t>
            </w:r>
          </w:p>
          <w:p w14:paraId="1671AA23"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-İşbu malzeme örnek çizimlerinde mevcut bulunan çalışma dikmelerine</w:t>
            </w:r>
            <w:r>
              <w:rPr>
                <w:rFonts w:ascii="Times New Roman" w:hAnsi="Times New Roman" w:cs="Times New Roman"/>
                <w:sz w:val="16"/>
              </w:rPr>
              <w:t>, konilere</w:t>
            </w:r>
            <w:r w:rsidRPr="00530C79">
              <w:rPr>
                <w:rFonts w:ascii="Times New Roman" w:hAnsi="Times New Roman" w:cs="Times New Roman"/>
                <w:sz w:val="16"/>
              </w:rPr>
              <w:t xml:space="preserve"> </w:t>
            </w:r>
            <w:r>
              <w:rPr>
                <w:rFonts w:ascii="Times New Roman" w:hAnsi="Times New Roman" w:cs="Times New Roman"/>
                <w:sz w:val="16"/>
              </w:rPr>
              <w:t xml:space="preserve">ve </w:t>
            </w:r>
            <w:proofErr w:type="spellStart"/>
            <w:r>
              <w:rPr>
                <w:rFonts w:ascii="Times New Roman" w:hAnsi="Times New Roman" w:cs="Times New Roman"/>
                <w:sz w:val="16"/>
              </w:rPr>
              <w:t>delinatörlere</w:t>
            </w:r>
            <w:proofErr w:type="spellEnd"/>
            <w:r>
              <w:rPr>
                <w:rFonts w:ascii="Times New Roman" w:hAnsi="Times New Roman" w:cs="Times New Roman"/>
                <w:sz w:val="16"/>
              </w:rPr>
              <w:t xml:space="preserve"> </w:t>
            </w:r>
            <w:r w:rsidRPr="00530C79">
              <w:rPr>
                <w:rFonts w:ascii="Times New Roman" w:hAnsi="Times New Roman" w:cs="Times New Roman"/>
                <w:sz w:val="16"/>
              </w:rPr>
              <w:t>monte edilebilir özellikte olmalıdır.</w:t>
            </w:r>
          </w:p>
          <w:p w14:paraId="2198C01B"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-Ağırlığı en fazla 1 kg. olmalıdır.</w:t>
            </w:r>
          </w:p>
          <w:p w14:paraId="7C0E98E8"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-Uyarı flaşörü en fazla 10 cm. x 25 cm. x 30 cm. ölçülerinde olmalıdır.</w:t>
            </w:r>
          </w:p>
          <w:p w14:paraId="570CF8F6"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-İki yönlü flaş yapabilir özellikte olmalıdır.</w:t>
            </w:r>
          </w:p>
          <w:p w14:paraId="1D00E86E" w14:textId="27B7D8CD" w:rsidR="008B2B40" w:rsidRPr="00C65E9A" w:rsidRDefault="008B2B40" w:rsidP="008B2B40">
            <w:pPr>
              <w:jc w:val="both"/>
              <w:rPr>
                <w:rFonts w:ascii="Times New Roman" w:hAnsi="Times New Roman" w:cs="Times New Roman"/>
                <w:b/>
                <w:sz w:val="16"/>
                <w:szCs w:val="24"/>
              </w:rPr>
            </w:pPr>
            <w:r w:rsidRPr="00530C79">
              <w:rPr>
                <w:rFonts w:ascii="Times New Roman" w:hAnsi="Times New Roman" w:cs="Times New Roman"/>
                <w:sz w:val="16"/>
              </w:rPr>
              <w:t>-Koni bağlantı aparatı ile birlikte verilecektir.</w:t>
            </w:r>
          </w:p>
        </w:tc>
        <w:tc>
          <w:tcPr>
            <w:tcW w:w="883" w:type="dxa"/>
            <w:vAlign w:val="center"/>
          </w:tcPr>
          <w:p w14:paraId="46E185F9" w14:textId="5304E55F" w:rsidR="008B2B40" w:rsidRDefault="008B2B40" w:rsidP="008B2B40">
            <w:pPr>
              <w:jc w:val="center"/>
              <w:rPr>
                <w:rFonts w:ascii="Times New Roman" w:hAnsi="Times New Roman" w:cs="Times New Roman"/>
                <w:b/>
              </w:rPr>
            </w:pPr>
            <w:r>
              <w:rPr>
                <w:rFonts w:ascii="Times New Roman" w:hAnsi="Times New Roman" w:cs="Times New Roman"/>
                <w:b/>
              </w:rPr>
              <w:t>Adet</w:t>
            </w:r>
          </w:p>
        </w:tc>
      </w:tr>
      <w:tr w:rsidR="008B2B40" w:rsidRPr="006050B5" w14:paraId="1D8654DC" w14:textId="77777777" w:rsidTr="00F273CF">
        <w:tblPrEx>
          <w:tblCellMar>
            <w:left w:w="70" w:type="dxa"/>
            <w:right w:w="70" w:type="dxa"/>
          </w:tblCellMar>
        </w:tblPrEx>
        <w:trPr>
          <w:trHeight w:val="3118"/>
          <w:jc w:val="center"/>
        </w:trPr>
        <w:tc>
          <w:tcPr>
            <w:tcW w:w="608" w:type="dxa"/>
            <w:vAlign w:val="center"/>
          </w:tcPr>
          <w:p w14:paraId="56675EE2" w14:textId="3A3D0F32" w:rsidR="008B2B40" w:rsidRPr="006050B5" w:rsidRDefault="008B2B40" w:rsidP="008B2B40">
            <w:pPr>
              <w:jc w:val="center"/>
              <w:rPr>
                <w:rFonts w:ascii="Times New Roman" w:hAnsi="Times New Roman" w:cs="Times New Roman"/>
                <w:b/>
              </w:rPr>
            </w:pPr>
            <w:r>
              <w:rPr>
                <w:rFonts w:ascii="Times New Roman" w:hAnsi="Times New Roman" w:cs="Times New Roman"/>
                <w:b/>
              </w:rPr>
              <w:t>2</w:t>
            </w:r>
          </w:p>
        </w:tc>
        <w:tc>
          <w:tcPr>
            <w:tcW w:w="3986" w:type="dxa"/>
            <w:gridSpan w:val="2"/>
            <w:vAlign w:val="center"/>
          </w:tcPr>
          <w:p w14:paraId="56AFE9C7" w14:textId="77777777" w:rsidR="008B2B40" w:rsidRPr="006050B5" w:rsidRDefault="008B2B40" w:rsidP="008B2B40">
            <w:pPr>
              <w:jc w:val="center"/>
              <w:rPr>
                <w:rFonts w:ascii="Times New Roman" w:hAnsi="Times New Roman" w:cs="Times New Roman"/>
                <w:b/>
              </w:rPr>
            </w:pPr>
            <w:r>
              <w:rPr>
                <w:noProof/>
                <w:lang w:eastAsia="tr-TR"/>
              </w:rPr>
              <w:drawing>
                <wp:anchor distT="0" distB="0" distL="114300" distR="114300" simplePos="0" relativeHeight="251668480" behindDoc="0" locked="0" layoutInCell="1" allowOverlap="1" wp14:anchorId="6D420664" wp14:editId="18FC1567">
                  <wp:simplePos x="0" y="0"/>
                  <wp:positionH relativeFrom="column">
                    <wp:posOffset>876300</wp:posOffset>
                  </wp:positionH>
                  <wp:positionV relativeFrom="paragraph">
                    <wp:posOffset>-40640</wp:posOffset>
                  </wp:positionV>
                  <wp:extent cx="748030" cy="1760855"/>
                  <wp:effectExtent l="0" t="0" r="0" b="0"/>
                  <wp:wrapNone/>
                  <wp:docPr id="14057"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 name="Resim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03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4" w:type="dxa"/>
          </w:tcPr>
          <w:p w14:paraId="35A863CA" w14:textId="77777777" w:rsidR="008B2B40" w:rsidRPr="00C65E9A" w:rsidRDefault="008B2B40" w:rsidP="008B2B40">
            <w:pPr>
              <w:jc w:val="both"/>
              <w:rPr>
                <w:rFonts w:ascii="Times New Roman" w:hAnsi="Times New Roman" w:cs="Times New Roman"/>
                <w:b/>
                <w:sz w:val="16"/>
                <w:szCs w:val="24"/>
              </w:rPr>
            </w:pPr>
            <w:r w:rsidRPr="00C65E9A">
              <w:rPr>
                <w:rFonts w:ascii="Times New Roman" w:hAnsi="Times New Roman" w:cs="Times New Roman"/>
                <w:b/>
                <w:sz w:val="16"/>
                <w:szCs w:val="24"/>
              </w:rPr>
              <w:t>Banket Sınırlayıcı (Çift Taraflı)</w:t>
            </w:r>
          </w:p>
          <w:p w14:paraId="180916D3" w14:textId="77777777" w:rsidR="008B2B40" w:rsidRDefault="008B2B40" w:rsidP="008B2B40">
            <w:pPr>
              <w:jc w:val="both"/>
              <w:rPr>
                <w:rFonts w:ascii="Times New Roman" w:hAnsi="Times New Roman" w:cs="Times New Roman"/>
                <w:sz w:val="16"/>
                <w:szCs w:val="24"/>
              </w:rPr>
            </w:pPr>
          </w:p>
          <w:p w14:paraId="2FBD5958" w14:textId="77777777"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 xml:space="preserve">-0,2 m. x 0,4 m. ölçülerinde olacaktır. </w:t>
            </w:r>
          </w:p>
          <w:p w14:paraId="0E1963C2" w14:textId="77777777"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-Reflektif malzeme Tip 4 olacaktır.</w:t>
            </w:r>
          </w:p>
          <w:p w14:paraId="7F14B455" w14:textId="77777777"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-Sac kalınlığı 2 mm. olacaktır.</w:t>
            </w:r>
          </w:p>
          <w:p w14:paraId="58571D2F" w14:textId="20DF8D49"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-Levha montaj delik yerleri; İdare tarafından Yükleniciye iş başlangıcında yazılı olarak verilecektir.</w:t>
            </w:r>
          </w:p>
          <w:p w14:paraId="21077B1A" w14:textId="77777777" w:rsidR="008B2B40" w:rsidRPr="006050B5" w:rsidRDefault="008B2B40" w:rsidP="008B2B40">
            <w:pPr>
              <w:rPr>
                <w:rFonts w:ascii="Times New Roman" w:hAnsi="Times New Roman" w:cs="Times New Roman"/>
                <w:sz w:val="24"/>
                <w:szCs w:val="24"/>
              </w:rPr>
            </w:pPr>
          </w:p>
        </w:tc>
        <w:tc>
          <w:tcPr>
            <w:tcW w:w="883" w:type="dxa"/>
            <w:vAlign w:val="center"/>
          </w:tcPr>
          <w:p w14:paraId="370A64EB" w14:textId="77777777" w:rsidR="008B2B40" w:rsidRPr="006050B5" w:rsidRDefault="008B2B40" w:rsidP="008B2B40">
            <w:pPr>
              <w:jc w:val="center"/>
              <w:rPr>
                <w:rFonts w:ascii="Times New Roman" w:hAnsi="Times New Roman" w:cs="Times New Roman"/>
                <w:b/>
              </w:rPr>
            </w:pPr>
            <w:r>
              <w:rPr>
                <w:rFonts w:ascii="Times New Roman" w:hAnsi="Times New Roman" w:cs="Times New Roman"/>
                <w:b/>
              </w:rPr>
              <w:t>Adet</w:t>
            </w:r>
          </w:p>
        </w:tc>
      </w:tr>
      <w:tr w:rsidR="00A96DFD" w:rsidRPr="006050B5" w14:paraId="7BAA203F" w14:textId="77777777" w:rsidTr="00FD5DED">
        <w:tblPrEx>
          <w:tblCellMar>
            <w:left w:w="70" w:type="dxa"/>
            <w:right w:w="70" w:type="dxa"/>
          </w:tblCellMar>
        </w:tblPrEx>
        <w:trPr>
          <w:trHeight w:val="3118"/>
          <w:jc w:val="center"/>
        </w:trPr>
        <w:tc>
          <w:tcPr>
            <w:tcW w:w="608" w:type="dxa"/>
            <w:vAlign w:val="center"/>
          </w:tcPr>
          <w:p w14:paraId="457241AE" w14:textId="75F1F21E" w:rsidR="00A96DFD" w:rsidRPr="006050B5" w:rsidRDefault="00A96DFD" w:rsidP="00A96DFD">
            <w:pPr>
              <w:jc w:val="center"/>
              <w:rPr>
                <w:rFonts w:ascii="Times New Roman" w:hAnsi="Times New Roman" w:cs="Times New Roman"/>
                <w:b/>
              </w:rPr>
            </w:pPr>
            <w:r>
              <w:rPr>
                <w:rFonts w:ascii="Times New Roman" w:hAnsi="Times New Roman" w:cs="Times New Roman"/>
                <w:b/>
              </w:rPr>
              <w:t>3</w:t>
            </w:r>
          </w:p>
        </w:tc>
        <w:tc>
          <w:tcPr>
            <w:tcW w:w="3986" w:type="dxa"/>
            <w:gridSpan w:val="2"/>
            <w:vAlign w:val="center"/>
          </w:tcPr>
          <w:p w14:paraId="4B4E8E2C" w14:textId="2AF974C4" w:rsidR="00A96DFD" w:rsidRPr="006050B5" w:rsidRDefault="00A96DFD" w:rsidP="00A96DFD">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3F0155C6" wp14:editId="31446D37">
                  <wp:extent cx="409575" cy="1076325"/>
                  <wp:effectExtent l="0" t="0" r="9525" b="9525"/>
                  <wp:docPr id="3" name="Resim 83" descr="T Delikli Duba Turu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 name="Resim 83" descr="T Delikli Duba Turun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04" w:type="dxa"/>
            <w:vAlign w:val="center"/>
          </w:tcPr>
          <w:p w14:paraId="291E9A1E" w14:textId="77777777" w:rsidR="00A96DFD" w:rsidRPr="00530C79" w:rsidRDefault="00A96DFD" w:rsidP="00FD5DED">
            <w:pPr>
              <w:keepNext/>
              <w:outlineLvl w:val="0"/>
              <w:rPr>
                <w:rFonts w:ascii="Times New Roman" w:hAnsi="Times New Roman" w:cs="Times New Roman"/>
                <w:b/>
                <w:sz w:val="16"/>
                <w:szCs w:val="16"/>
              </w:rPr>
            </w:pPr>
            <w:r w:rsidRPr="00530C79">
              <w:rPr>
                <w:rFonts w:ascii="Times New Roman" w:hAnsi="Times New Roman" w:cs="Times New Roman"/>
                <w:b/>
                <w:sz w:val="16"/>
                <w:szCs w:val="16"/>
              </w:rPr>
              <w:t>Çalışma Dikmesi</w:t>
            </w:r>
          </w:p>
          <w:p w14:paraId="160B4126"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 xml:space="preserve">-Üzerinde 3 sıra beyaz </w:t>
            </w:r>
            <w:proofErr w:type="gramStart"/>
            <w:r w:rsidRPr="00530C79">
              <w:rPr>
                <w:rFonts w:ascii="Times New Roman" w:hAnsi="Times New Roman" w:cs="Times New Roman"/>
                <w:sz w:val="16"/>
                <w:szCs w:val="16"/>
              </w:rPr>
              <w:t>reflektif</w:t>
            </w:r>
            <w:proofErr w:type="gramEnd"/>
            <w:r w:rsidRPr="00530C79">
              <w:rPr>
                <w:rFonts w:ascii="Times New Roman" w:hAnsi="Times New Roman" w:cs="Times New Roman"/>
                <w:sz w:val="16"/>
                <w:szCs w:val="16"/>
              </w:rPr>
              <w:t xml:space="preserve"> bant bulunmalıdır.</w:t>
            </w:r>
          </w:p>
          <w:p w14:paraId="48CF16E3"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-İkaz emniyet bandı ya da zincir geçirmek için üzerinde 3 adet delik bulunmalıdır.</w:t>
            </w:r>
          </w:p>
          <w:p w14:paraId="4BADD243"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-Kırmızı renkli olacaktır.</w:t>
            </w:r>
          </w:p>
          <w:p w14:paraId="66683F56"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 xml:space="preserve">-Reflektif malzeme üzerinde görünebilecek şekilde en az 2 cm. yüksekliğinde baskılı “Büyükşehir” yazısı, Ankara Büyükşehir logosu ya da </w:t>
            </w:r>
            <w:r>
              <w:rPr>
                <w:rFonts w:ascii="Times New Roman" w:hAnsi="Times New Roman" w:cs="Times New Roman"/>
                <w:sz w:val="16"/>
                <w:szCs w:val="16"/>
              </w:rPr>
              <w:t>İ</w:t>
            </w:r>
            <w:r w:rsidRPr="00530C79">
              <w:rPr>
                <w:rFonts w:ascii="Times New Roman" w:hAnsi="Times New Roman" w:cs="Times New Roman"/>
                <w:sz w:val="16"/>
                <w:szCs w:val="16"/>
              </w:rPr>
              <w:t>dareyi tanıtıcı ibare bulunacaktır.</w:t>
            </w:r>
          </w:p>
          <w:p w14:paraId="4852AEC4"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-100 cm. yüksekliğinde ve 10 cm. genişliğinde olmalıdır.</w:t>
            </w:r>
          </w:p>
          <w:p w14:paraId="27077DF4" w14:textId="2E309772"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 xml:space="preserve">-Ağırlığı </w:t>
            </w:r>
            <w:r w:rsidR="00CC2638">
              <w:rPr>
                <w:rFonts w:ascii="Times New Roman" w:hAnsi="Times New Roman" w:cs="Times New Roman"/>
                <w:sz w:val="16"/>
                <w:szCs w:val="16"/>
              </w:rPr>
              <w:t>8-11</w:t>
            </w:r>
            <w:r w:rsidRPr="00530C79">
              <w:rPr>
                <w:rFonts w:ascii="Times New Roman" w:hAnsi="Times New Roman" w:cs="Times New Roman"/>
                <w:sz w:val="16"/>
                <w:szCs w:val="16"/>
              </w:rPr>
              <w:t xml:space="preserve"> kg. aralığında olmalıdır.</w:t>
            </w:r>
          </w:p>
          <w:p w14:paraId="7FD9AA3D" w14:textId="4088B68E" w:rsidR="00A96DFD" w:rsidRPr="00A768EA" w:rsidRDefault="00A96DFD" w:rsidP="00FD5DED">
            <w:pPr>
              <w:rPr>
                <w:rFonts w:ascii="Times New Roman" w:hAnsi="Times New Roman" w:cs="Times New Roman"/>
                <w:sz w:val="24"/>
                <w:szCs w:val="24"/>
              </w:rPr>
            </w:pPr>
            <w:r w:rsidRPr="00530C79">
              <w:rPr>
                <w:rFonts w:ascii="Times New Roman" w:hAnsi="Times New Roman" w:cs="Times New Roman"/>
                <w:sz w:val="16"/>
                <w:szCs w:val="16"/>
              </w:rPr>
              <w:t xml:space="preserve">-PPC malzemeden üretilmiş ve </w:t>
            </w:r>
            <w:proofErr w:type="spellStart"/>
            <w:r w:rsidRPr="00530C79">
              <w:rPr>
                <w:rFonts w:ascii="Times New Roman" w:hAnsi="Times New Roman" w:cs="Times New Roman"/>
                <w:sz w:val="16"/>
                <w:szCs w:val="16"/>
              </w:rPr>
              <w:t>kauçuktabanlı</w:t>
            </w:r>
            <w:proofErr w:type="spellEnd"/>
            <w:r w:rsidRPr="00530C79">
              <w:rPr>
                <w:rFonts w:ascii="Times New Roman" w:hAnsi="Times New Roman" w:cs="Times New Roman"/>
                <w:sz w:val="16"/>
                <w:szCs w:val="16"/>
              </w:rPr>
              <w:t xml:space="preserve"> olmalıdır.</w:t>
            </w:r>
          </w:p>
        </w:tc>
        <w:tc>
          <w:tcPr>
            <w:tcW w:w="883" w:type="dxa"/>
            <w:vAlign w:val="center"/>
          </w:tcPr>
          <w:p w14:paraId="5C64ED7B" w14:textId="0276572B" w:rsidR="00A96DFD" w:rsidRPr="006050B5" w:rsidRDefault="00A96DFD" w:rsidP="00A96DFD">
            <w:pPr>
              <w:jc w:val="center"/>
              <w:rPr>
                <w:rFonts w:ascii="Times New Roman" w:hAnsi="Times New Roman" w:cs="Times New Roman"/>
                <w:b/>
              </w:rPr>
            </w:pPr>
            <w:r>
              <w:rPr>
                <w:rFonts w:ascii="Times New Roman" w:hAnsi="Times New Roman" w:cs="Times New Roman"/>
                <w:b/>
              </w:rPr>
              <w:t>Adet</w:t>
            </w:r>
          </w:p>
        </w:tc>
      </w:tr>
      <w:tr w:rsidR="00A07796" w:rsidRPr="006050B5" w14:paraId="7D4D223D" w14:textId="77777777" w:rsidTr="00786E74">
        <w:tblPrEx>
          <w:tblCellMar>
            <w:left w:w="70" w:type="dxa"/>
            <w:right w:w="70" w:type="dxa"/>
          </w:tblCellMar>
        </w:tblPrEx>
        <w:trPr>
          <w:trHeight w:val="3118"/>
          <w:jc w:val="center"/>
        </w:trPr>
        <w:tc>
          <w:tcPr>
            <w:tcW w:w="608" w:type="dxa"/>
            <w:vAlign w:val="center"/>
          </w:tcPr>
          <w:p w14:paraId="184FBBD2" w14:textId="26D1182B" w:rsidR="00A07796" w:rsidRDefault="00A07796" w:rsidP="00A07796">
            <w:pPr>
              <w:jc w:val="center"/>
              <w:rPr>
                <w:rFonts w:ascii="Times New Roman" w:hAnsi="Times New Roman" w:cs="Times New Roman"/>
                <w:b/>
              </w:rPr>
            </w:pPr>
            <w:r>
              <w:rPr>
                <w:rFonts w:ascii="Times New Roman" w:hAnsi="Times New Roman" w:cs="Times New Roman"/>
                <w:b/>
              </w:rPr>
              <w:t>4</w:t>
            </w:r>
          </w:p>
        </w:tc>
        <w:tc>
          <w:tcPr>
            <w:tcW w:w="1993" w:type="dxa"/>
            <w:vAlign w:val="center"/>
          </w:tcPr>
          <w:p w14:paraId="2B677861" w14:textId="486F1D9B" w:rsidR="00A07796" w:rsidRPr="006050B5" w:rsidRDefault="00A07796" w:rsidP="00A07796">
            <w:pPr>
              <w:jc w:val="center"/>
              <w:rPr>
                <w:rFonts w:ascii="Times New Roman" w:hAnsi="Times New Roman" w:cs="Times New Roman"/>
                <w:noProof/>
                <w:lang w:eastAsia="tr-TR"/>
              </w:rPr>
            </w:pPr>
            <w:r w:rsidRPr="006050B5">
              <w:rPr>
                <w:rFonts w:ascii="Times New Roman" w:hAnsi="Times New Roman" w:cs="Times New Roman"/>
                <w:noProof/>
                <w:lang w:eastAsia="tr-TR"/>
              </w:rPr>
              <w:drawing>
                <wp:inline distT="0" distB="0" distL="0" distR="0" wp14:anchorId="69CFADEE" wp14:editId="5F506F82">
                  <wp:extent cx="254000" cy="1720850"/>
                  <wp:effectExtent l="0" t="0" r="0" b="0"/>
                  <wp:docPr id="16" name="Resim 83" descr="T Delikli Duba Turu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 name="Resim 83" descr="T Delikli Duba Turuncu"/>
                          <pic:cNvPicPr>
                            <a:picLocks noChangeAspect="1" noChangeArrowheads="1"/>
                          </pic:cNvPicPr>
                        </pic:nvPicPr>
                        <pic:blipFill rotWithShape="1">
                          <a:blip r:embed="rId10">
                            <a:extLst>
                              <a:ext uri="{28A0092B-C50C-407E-A947-70E740481C1C}">
                                <a14:useLocalDpi xmlns:a14="http://schemas.microsoft.com/office/drawing/2010/main" val="0"/>
                              </a:ext>
                            </a:extLst>
                          </a:blip>
                          <a:srcRect l="31552" r="33336" b="9478"/>
                          <a:stretch/>
                        </pic:blipFill>
                        <pic:spPr bwMode="auto">
                          <a:xfrm>
                            <a:off x="0" y="0"/>
                            <a:ext cx="255548" cy="1731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3" w:type="dxa"/>
            <w:vAlign w:val="center"/>
          </w:tcPr>
          <w:p w14:paraId="45E51B11" w14:textId="2BD2A538" w:rsidR="00A07796" w:rsidRPr="006050B5" w:rsidRDefault="00A07796" w:rsidP="00A07796">
            <w:pPr>
              <w:jc w:val="center"/>
              <w:rPr>
                <w:rFonts w:ascii="Times New Roman" w:hAnsi="Times New Roman" w:cs="Times New Roman"/>
                <w:noProof/>
                <w:lang w:eastAsia="tr-TR"/>
              </w:rPr>
            </w:pPr>
            <w:r>
              <w:rPr>
                <w:rFonts w:ascii="Times New Roman" w:hAnsi="Times New Roman" w:cs="Times New Roman"/>
                <w:b/>
                <w:noProof/>
                <w:lang w:eastAsia="tr-TR"/>
              </w:rPr>
              <w:drawing>
                <wp:inline distT="0" distB="0" distL="0" distR="0" wp14:anchorId="4B192AC3" wp14:editId="1F8A5761">
                  <wp:extent cx="1010093" cy="100642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4351" cy="1020626"/>
                          </a:xfrm>
                          <a:prstGeom prst="rect">
                            <a:avLst/>
                          </a:prstGeom>
                          <a:noFill/>
                          <a:ln>
                            <a:noFill/>
                          </a:ln>
                        </pic:spPr>
                      </pic:pic>
                    </a:graphicData>
                  </a:graphic>
                </wp:inline>
              </w:drawing>
            </w:r>
          </w:p>
        </w:tc>
        <w:tc>
          <w:tcPr>
            <w:tcW w:w="2704" w:type="dxa"/>
          </w:tcPr>
          <w:p w14:paraId="4DDDFC32" w14:textId="77777777" w:rsidR="00A07796" w:rsidRDefault="00A07796" w:rsidP="00A07796">
            <w:pPr>
              <w:keepNext/>
              <w:outlineLvl w:val="0"/>
              <w:rPr>
                <w:rFonts w:ascii="Times New Roman" w:hAnsi="Times New Roman" w:cs="Times New Roman"/>
                <w:b/>
                <w:sz w:val="16"/>
                <w:szCs w:val="16"/>
              </w:rPr>
            </w:pPr>
            <w:r w:rsidRPr="00530C79">
              <w:rPr>
                <w:rFonts w:ascii="Times New Roman" w:hAnsi="Times New Roman" w:cs="Times New Roman"/>
                <w:b/>
                <w:sz w:val="16"/>
                <w:szCs w:val="16"/>
              </w:rPr>
              <w:t>Çalışma Dikmesi</w:t>
            </w:r>
            <w:r>
              <w:rPr>
                <w:rFonts w:ascii="Times New Roman" w:hAnsi="Times New Roman" w:cs="Times New Roman"/>
                <w:b/>
                <w:sz w:val="16"/>
                <w:szCs w:val="16"/>
              </w:rPr>
              <w:t xml:space="preserve"> Dubası</w:t>
            </w:r>
          </w:p>
          <w:p w14:paraId="5820E02E" w14:textId="77777777" w:rsidR="00A07796" w:rsidRDefault="00A07796" w:rsidP="00A07796">
            <w:pPr>
              <w:keepNext/>
              <w:outlineLvl w:val="0"/>
              <w:rPr>
                <w:rFonts w:ascii="Times New Roman" w:hAnsi="Times New Roman" w:cs="Times New Roman"/>
                <w:b/>
                <w:sz w:val="16"/>
                <w:szCs w:val="16"/>
              </w:rPr>
            </w:pPr>
          </w:p>
          <w:p w14:paraId="014C225D" w14:textId="6CA93DB4" w:rsidR="00A07796" w:rsidRPr="00CC2638" w:rsidRDefault="00A07796" w:rsidP="00A07796">
            <w:pPr>
              <w:keepNext/>
              <w:outlineLvl w:val="0"/>
              <w:rPr>
                <w:rFonts w:ascii="Times New Roman" w:hAnsi="Times New Roman" w:cs="Times New Roman"/>
                <w:bCs/>
                <w:sz w:val="16"/>
                <w:szCs w:val="16"/>
              </w:rPr>
            </w:pPr>
            <w:r>
              <w:rPr>
                <w:rFonts w:ascii="Times New Roman" w:hAnsi="Times New Roman" w:cs="Times New Roman"/>
                <w:b/>
                <w:sz w:val="16"/>
                <w:szCs w:val="16"/>
              </w:rPr>
              <w:t>-</w:t>
            </w:r>
            <w:r>
              <w:rPr>
                <w:rFonts w:ascii="Times New Roman" w:hAnsi="Times New Roman" w:cs="Times New Roman"/>
                <w:bCs/>
                <w:sz w:val="16"/>
                <w:szCs w:val="16"/>
              </w:rPr>
              <w:t>Fotoğrafta verilen delik çapı 12 cm. olan kauçuk taban ile beraber kull</w:t>
            </w:r>
            <w:r w:rsidR="00CC2638">
              <w:rPr>
                <w:rFonts w:ascii="Times New Roman" w:hAnsi="Times New Roman" w:cs="Times New Roman"/>
                <w:bCs/>
                <w:sz w:val="16"/>
                <w:szCs w:val="16"/>
              </w:rPr>
              <w:t>anılabilecek şekilde sadece soldaki çizimde tarif edilen duba olacaktır.</w:t>
            </w:r>
          </w:p>
        </w:tc>
        <w:tc>
          <w:tcPr>
            <w:tcW w:w="883" w:type="dxa"/>
            <w:vAlign w:val="center"/>
          </w:tcPr>
          <w:p w14:paraId="60CEEC53" w14:textId="79B4363B" w:rsidR="00A07796" w:rsidRDefault="00A07796" w:rsidP="00A07796">
            <w:pPr>
              <w:jc w:val="center"/>
              <w:rPr>
                <w:rFonts w:ascii="Times New Roman" w:hAnsi="Times New Roman" w:cs="Times New Roman"/>
                <w:b/>
              </w:rPr>
            </w:pPr>
            <w:r>
              <w:rPr>
                <w:rFonts w:ascii="Times New Roman" w:hAnsi="Times New Roman" w:cs="Times New Roman"/>
                <w:b/>
              </w:rPr>
              <w:t>Adet</w:t>
            </w:r>
          </w:p>
        </w:tc>
      </w:tr>
    </w:tbl>
    <w:p w14:paraId="447F1372" w14:textId="71F2148C" w:rsidR="008B2B40" w:rsidRPr="006319DE" w:rsidRDefault="008B2B40" w:rsidP="006319DE">
      <w:pPr>
        <w:tabs>
          <w:tab w:val="left" w:pos="2850"/>
        </w:tabs>
        <w:jc w:val="both"/>
        <w:rPr>
          <w:rFonts w:ascii="Times New Roman" w:hAnsi="Times New Roman" w:cs="Times New Roman"/>
          <w:b/>
          <w:sz w:val="20"/>
          <w:szCs w:val="20"/>
        </w:rPr>
      </w:pPr>
    </w:p>
    <w:tbl>
      <w:tblPr>
        <w:tblStyle w:val="TabloKlavuzu"/>
        <w:tblW w:w="8181" w:type="dxa"/>
        <w:jc w:val="center"/>
        <w:tblLook w:val="04A0" w:firstRow="1" w:lastRow="0" w:firstColumn="1" w:lastColumn="0" w:noHBand="0" w:noVBand="1"/>
      </w:tblPr>
      <w:tblGrid>
        <w:gridCol w:w="608"/>
        <w:gridCol w:w="1968"/>
        <w:gridCol w:w="1969"/>
        <w:gridCol w:w="2753"/>
        <w:gridCol w:w="883"/>
      </w:tblGrid>
      <w:tr w:rsidR="00A96DFD" w:rsidRPr="006050B5" w14:paraId="67C145B7" w14:textId="77777777" w:rsidTr="00F273CF">
        <w:trPr>
          <w:trHeight w:val="673"/>
          <w:jc w:val="center"/>
        </w:trPr>
        <w:tc>
          <w:tcPr>
            <w:tcW w:w="608" w:type="dxa"/>
            <w:vAlign w:val="center"/>
          </w:tcPr>
          <w:p w14:paraId="181C21FC"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lastRenderedPageBreak/>
              <w:t>Sıra No</w:t>
            </w:r>
          </w:p>
        </w:tc>
        <w:tc>
          <w:tcPr>
            <w:tcW w:w="3937" w:type="dxa"/>
            <w:gridSpan w:val="2"/>
            <w:vAlign w:val="center"/>
          </w:tcPr>
          <w:p w14:paraId="0A5083B0"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753" w:type="dxa"/>
            <w:vAlign w:val="center"/>
          </w:tcPr>
          <w:p w14:paraId="4DD8A0D2"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0A9E86BD"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4C6D0A" w:rsidRPr="006050B5" w14:paraId="6FBC2503" w14:textId="77777777" w:rsidTr="0037014F">
        <w:tblPrEx>
          <w:tblCellMar>
            <w:left w:w="70" w:type="dxa"/>
            <w:right w:w="70" w:type="dxa"/>
          </w:tblCellMar>
        </w:tblPrEx>
        <w:trPr>
          <w:trHeight w:val="3118"/>
          <w:jc w:val="center"/>
        </w:trPr>
        <w:tc>
          <w:tcPr>
            <w:tcW w:w="608" w:type="dxa"/>
            <w:vAlign w:val="center"/>
          </w:tcPr>
          <w:p w14:paraId="7C9C6601" w14:textId="621A9AB8" w:rsidR="004C6D0A" w:rsidRPr="006050B5" w:rsidRDefault="00A07796" w:rsidP="004C6D0A">
            <w:pPr>
              <w:jc w:val="center"/>
              <w:rPr>
                <w:rFonts w:ascii="Times New Roman" w:hAnsi="Times New Roman" w:cs="Times New Roman"/>
                <w:b/>
              </w:rPr>
            </w:pPr>
            <w:bookmarkStart w:id="2" w:name="_Hlk124340906"/>
            <w:r>
              <w:rPr>
                <w:rFonts w:ascii="Times New Roman" w:hAnsi="Times New Roman" w:cs="Times New Roman"/>
                <w:b/>
              </w:rPr>
              <w:t>5</w:t>
            </w:r>
          </w:p>
        </w:tc>
        <w:tc>
          <w:tcPr>
            <w:tcW w:w="3937" w:type="dxa"/>
            <w:gridSpan w:val="2"/>
            <w:vAlign w:val="center"/>
          </w:tcPr>
          <w:p w14:paraId="17021D1E" w14:textId="07E9BDF0" w:rsidR="004C6D0A" w:rsidRPr="006050B5" w:rsidRDefault="004C6D0A" w:rsidP="004C6D0A">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2D285131" wp14:editId="7EBF96B2">
                  <wp:extent cx="561975" cy="1076325"/>
                  <wp:effectExtent l="0" t="0" r="9525" b="9525"/>
                  <wp:docPr id="5"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 name="Resim 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53" w:type="dxa"/>
          </w:tcPr>
          <w:p w14:paraId="170518F6" w14:textId="77777777" w:rsidR="004C6D0A" w:rsidRPr="00530C79" w:rsidRDefault="004C6D0A" w:rsidP="004C6D0A">
            <w:pPr>
              <w:keepNext/>
              <w:outlineLvl w:val="0"/>
              <w:rPr>
                <w:rFonts w:ascii="Times New Roman" w:hAnsi="Times New Roman" w:cs="Times New Roman"/>
                <w:b/>
                <w:sz w:val="16"/>
                <w:szCs w:val="16"/>
              </w:rPr>
            </w:pPr>
            <w:r w:rsidRPr="00530C79">
              <w:rPr>
                <w:rFonts w:ascii="Times New Roman" w:hAnsi="Times New Roman" w:cs="Times New Roman"/>
                <w:b/>
                <w:sz w:val="16"/>
                <w:szCs w:val="16"/>
              </w:rPr>
              <w:t>Trafik Konisi</w:t>
            </w:r>
          </w:p>
          <w:p w14:paraId="399B573B" w14:textId="77777777" w:rsidR="004C6D0A" w:rsidRPr="00530C79" w:rsidRDefault="004C6D0A" w:rsidP="004C6D0A">
            <w:pPr>
              <w:rPr>
                <w:rFonts w:ascii="Times New Roman" w:hAnsi="Times New Roman" w:cs="Times New Roman"/>
              </w:rPr>
            </w:pPr>
          </w:p>
          <w:p w14:paraId="176E3F50" w14:textId="77777777" w:rsidR="004C6D0A" w:rsidRPr="00530C79" w:rsidRDefault="004C6D0A" w:rsidP="004C6D0A">
            <w:pPr>
              <w:rPr>
                <w:rFonts w:ascii="Times New Roman" w:hAnsi="Times New Roman" w:cs="Times New Roman"/>
                <w:sz w:val="16"/>
                <w:szCs w:val="16"/>
              </w:rPr>
            </w:pPr>
            <w:r w:rsidRPr="00530C79">
              <w:rPr>
                <w:rFonts w:ascii="Times New Roman" w:hAnsi="Times New Roman" w:cs="Times New Roman"/>
                <w:sz w:val="16"/>
                <w:szCs w:val="16"/>
              </w:rPr>
              <w:t xml:space="preserve">-Üzerinde 2 sıra beyaz </w:t>
            </w:r>
            <w:proofErr w:type="gramStart"/>
            <w:r w:rsidRPr="00530C79">
              <w:rPr>
                <w:rFonts w:ascii="Times New Roman" w:hAnsi="Times New Roman" w:cs="Times New Roman"/>
                <w:sz w:val="16"/>
                <w:szCs w:val="16"/>
              </w:rPr>
              <w:t>reflektif</w:t>
            </w:r>
            <w:proofErr w:type="gramEnd"/>
            <w:r w:rsidRPr="00530C79">
              <w:rPr>
                <w:rFonts w:ascii="Times New Roman" w:hAnsi="Times New Roman" w:cs="Times New Roman"/>
                <w:sz w:val="16"/>
                <w:szCs w:val="16"/>
              </w:rPr>
              <w:t xml:space="preserve"> bant bulunmalıdır.</w:t>
            </w:r>
          </w:p>
          <w:p w14:paraId="7B7FA179" w14:textId="77777777" w:rsidR="004C6D0A" w:rsidRPr="00530C79" w:rsidRDefault="004C6D0A" w:rsidP="004C6D0A">
            <w:pPr>
              <w:rPr>
                <w:rFonts w:ascii="Times New Roman" w:hAnsi="Times New Roman" w:cs="Times New Roman"/>
                <w:sz w:val="16"/>
                <w:szCs w:val="16"/>
              </w:rPr>
            </w:pPr>
            <w:r w:rsidRPr="00530C79">
              <w:rPr>
                <w:rFonts w:ascii="Times New Roman" w:hAnsi="Times New Roman" w:cs="Times New Roman"/>
                <w:sz w:val="16"/>
                <w:szCs w:val="16"/>
              </w:rPr>
              <w:t>-PVC malzemeden üretilmiş olmalıdır.</w:t>
            </w:r>
          </w:p>
          <w:p w14:paraId="64BB8EBD" w14:textId="55F05B11" w:rsidR="004C6D0A" w:rsidRPr="00A96DFD" w:rsidRDefault="004C6D0A" w:rsidP="00322EE3">
            <w:pPr>
              <w:keepNext/>
              <w:outlineLvl w:val="0"/>
              <w:rPr>
                <w:rFonts w:ascii="Times New Roman" w:hAnsi="Times New Roman" w:cs="Times New Roman"/>
                <w:bCs/>
                <w:sz w:val="16"/>
                <w:szCs w:val="16"/>
              </w:rPr>
            </w:pPr>
            <w:r w:rsidRPr="00530C79">
              <w:rPr>
                <w:rFonts w:ascii="Times New Roman" w:hAnsi="Times New Roman" w:cs="Times New Roman"/>
                <w:sz w:val="16"/>
                <w:szCs w:val="16"/>
              </w:rPr>
              <w:t>-</w:t>
            </w:r>
            <w:r w:rsidRPr="00676F1B">
              <w:rPr>
                <w:rFonts w:ascii="Times New Roman" w:hAnsi="Times New Roman" w:cs="Times New Roman"/>
                <w:sz w:val="16"/>
                <w:szCs w:val="16"/>
              </w:rPr>
              <w:t xml:space="preserve">90 cm. yüksekliğinde ve 4 kg. </w:t>
            </w:r>
            <w:r w:rsidR="00676F1B" w:rsidRPr="00676F1B">
              <w:rPr>
                <w:rFonts w:ascii="Times New Roman" w:hAnsi="Times New Roman" w:cs="Times New Roman"/>
                <w:sz w:val="16"/>
                <w:szCs w:val="16"/>
              </w:rPr>
              <w:t xml:space="preserve">(±%10) </w:t>
            </w:r>
            <w:r w:rsidRPr="00676F1B">
              <w:rPr>
                <w:rFonts w:ascii="Times New Roman" w:hAnsi="Times New Roman" w:cs="Times New Roman"/>
                <w:sz w:val="16"/>
                <w:szCs w:val="16"/>
              </w:rPr>
              <w:t>ağırlığında olmalıdır (KGM 20</w:t>
            </w:r>
            <w:r w:rsidR="00322EE3">
              <w:rPr>
                <w:rFonts w:ascii="Times New Roman" w:hAnsi="Times New Roman" w:cs="Times New Roman"/>
                <w:sz w:val="16"/>
                <w:szCs w:val="16"/>
              </w:rPr>
              <w:t>2</w:t>
            </w:r>
            <w:r w:rsidRPr="00676F1B">
              <w:rPr>
                <w:rFonts w:ascii="Times New Roman" w:hAnsi="Times New Roman" w:cs="Times New Roman"/>
                <w:sz w:val="16"/>
                <w:szCs w:val="16"/>
              </w:rPr>
              <w:t>3 şartnamesindeki</w:t>
            </w:r>
            <w:r>
              <w:rPr>
                <w:rFonts w:ascii="Times New Roman" w:hAnsi="Times New Roman" w:cs="Times New Roman"/>
                <w:sz w:val="16"/>
                <w:szCs w:val="16"/>
              </w:rPr>
              <w:t xml:space="preserve"> </w:t>
            </w:r>
            <w:r w:rsidRPr="00530C79">
              <w:rPr>
                <w:rFonts w:ascii="Times New Roman" w:hAnsi="Times New Roman" w:cs="Times New Roman"/>
                <w:sz w:val="16"/>
                <w:szCs w:val="16"/>
              </w:rPr>
              <w:t>Tip-2A</w:t>
            </w:r>
            <w:r>
              <w:rPr>
                <w:rFonts w:ascii="Times New Roman" w:hAnsi="Times New Roman" w:cs="Times New Roman"/>
                <w:sz w:val="16"/>
                <w:szCs w:val="16"/>
              </w:rPr>
              <w:t xml:space="preserve"> koni modeli</w:t>
            </w:r>
            <w:r w:rsidRPr="00530C79">
              <w:rPr>
                <w:rFonts w:ascii="Times New Roman" w:hAnsi="Times New Roman" w:cs="Times New Roman"/>
                <w:sz w:val="16"/>
                <w:szCs w:val="16"/>
              </w:rPr>
              <w:t>).</w:t>
            </w:r>
          </w:p>
        </w:tc>
        <w:tc>
          <w:tcPr>
            <w:tcW w:w="883" w:type="dxa"/>
            <w:vAlign w:val="center"/>
          </w:tcPr>
          <w:p w14:paraId="0A5FE246" w14:textId="631F3302" w:rsidR="004C6D0A" w:rsidRPr="006050B5" w:rsidRDefault="004C6D0A" w:rsidP="004C6D0A">
            <w:pPr>
              <w:jc w:val="center"/>
              <w:rPr>
                <w:rFonts w:ascii="Times New Roman" w:hAnsi="Times New Roman" w:cs="Times New Roman"/>
                <w:b/>
              </w:rPr>
            </w:pPr>
            <w:r>
              <w:rPr>
                <w:rFonts w:ascii="Times New Roman" w:hAnsi="Times New Roman" w:cs="Times New Roman"/>
                <w:b/>
              </w:rPr>
              <w:t>Adet</w:t>
            </w:r>
          </w:p>
        </w:tc>
      </w:tr>
      <w:bookmarkEnd w:id="2"/>
      <w:tr w:rsidR="004C6D0A" w:rsidRPr="006050B5" w14:paraId="42A409D7" w14:textId="77777777" w:rsidTr="00F273CF">
        <w:tblPrEx>
          <w:tblCellMar>
            <w:left w:w="70" w:type="dxa"/>
            <w:right w:w="70" w:type="dxa"/>
          </w:tblCellMar>
        </w:tblPrEx>
        <w:trPr>
          <w:trHeight w:val="3118"/>
          <w:jc w:val="center"/>
        </w:trPr>
        <w:tc>
          <w:tcPr>
            <w:tcW w:w="608" w:type="dxa"/>
            <w:vAlign w:val="center"/>
          </w:tcPr>
          <w:p w14:paraId="1FE4DE13" w14:textId="3906EB72" w:rsidR="004C6D0A" w:rsidRPr="006050B5" w:rsidRDefault="00A07796" w:rsidP="004C6D0A">
            <w:pPr>
              <w:jc w:val="center"/>
              <w:rPr>
                <w:rFonts w:ascii="Times New Roman" w:hAnsi="Times New Roman" w:cs="Times New Roman"/>
                <w:b/>
              </w:rPr>
            </w:pPr>
            <w:r>
              <w:rPr>
                <w:rFonts w:ascii="Times New Roman" w:hAnsi="Times New Roman" w:cs="Times New Roman"/>
                <w:b/>
              </w:rPr>
              <w:t>6</w:t>
            </w:r>
          </w:p>
        </w:tc>
        <w:tc>
          <w:tcPr>
            <w:tcW w:w="3937" w:type="dxa"/>
            <w:gridSpan w:val="2"/>
            <w:vAlign w:val="center"/>
          </w:tcPr>
          <w:p w14:paraId="2A284DA7" w14:textId="4EE9805C" w:rsidR="004C6D0A" w:rsidRPr="006050B5" w:rsidRDefault="004C6D0A" w:rsidP="004C6D0A">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6EEE2D73" wp14:editId="4252816C">
                  <wp:extent cx="266700" cy="1076325"/>
                  <wp:effectExtent l="0" t="0" r="0" b="9525"/>
                  <wp:docPr id="6"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 name="Resim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53" w:type="dxa"/>
          </w:tcPr>
          <w:p w14:paraId="01299F3B" w14:textId="77777777" w:rsidR="004C6D0A" w:rsidRPr="006050B5" w:rsidRDefault="004C6D0A" w:rsidP="004C6D0A">
            <w:pPr>
              <w:pStyle w:val="Balk1"/>
              <w:outlineLvl w:val="0"/>
              <w:rPr>
                <w:rFonts w:ascii="Times New Roman" w:hAnsi="Times New Roman" w:cs="Times New Roman"/>
                <w:sz w:val="16"/>
                <w:szCs w:val="16"/>
              </w:rPr>
            </w:pPr>
            <w:proofErr w:type="spellStart"/>
            <w:r w:rsidRPr="006050B5">
              <w:rPr>
                <w:rFonts w:ascii="Times New Roman" w:hAnsi="Times New Roman" w:cs="Times New Roman"/>
                <w:sz w:val="16"/>
                <w:szCs w:val="16"/>
              </w:rPr>
              <w:t>Delinatör</w:t>
            </w:r>
            <w:proofErr w:type="spellEnd"/>
          </w:p>
          <w:p w14:paraId="34CE4B83" w14:textId="77777777" w:rsidR="004C6D0A" w:rsidRPr="006050B5" w:rsidRDefault="004C6D0A" w:rsidP="004C6D0A">
            <w:pPr>
              <w:rPr>
                <w:rFonts w:ascii="Times New Roman" w:hAnsi="Times New Roman" w:cs="Times New Roman"/>
              </w:rPr>
            </w:pPr>
          </w:p>
          <w:p w14:paraId="6933B974"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-75 cm. yüksekliğinde olacaktır.</w:t>
            </w:r>
          </w:p>
          <w:p w14:paraId="005E8CD2" w14:textId="312844F3"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w:t>
            </w:r>
            <w:proofErr w:type="spellStart"/>
            <w:r w:rsidRPr="006050B5">
              <w:rPr>
                <w:rFonts w:ascii="Times New Roman" w:hAnsi="Times New Roman" w:cs="Times New Roman"/>
                <w:sz w:val="16"/>
                <w:szCs w:val="16"/>
              </w:rPr>
              <w:t>Delinatörün</w:t>
            </w:r>
            <w:proofErr w:type="spellEnd"/>
            <w:r w:rsidRPr="006050B5">
              <w:rPr>
                <w:rFonts w:ascii="Times New Roman" w:hAnsi="Times New Roman" w:cs="Times New Roman"/>
                <w:sz w:val="16"/>
                <w:szCs w:val="16"/>
              </w:rPr>
              <w:t xml:space="preserve"> ağırlığı 1,</w:t>
            </w:r>
            <w:r w:rsidR="00322EE3" w:rsidRPr="006050B5">
              <w:rPr>
                <w:rFonts w:ascii="Times New Roman" w:hAnsi="Times New Roman" w:cs="Times New Roman"/>
                <w:sz w:val="16"/>
                <w:szCs w:val="16"/>
              </w:rPr>
              <w:t xml:space="preserve"> </w:t>
            </w:r>
            <w:r w:rsidRPr="006050B5">
              <w:rPr>
                <w:rFonts w:ascii="Times New Roman" w:hAnsi="Times New Roman" w:cs="Times New Roman"/>
                <w:sz w:val="16"/>
                <w:szCs w:val="16"/>
              </w:rPr>
              <w:t>5 kg. (</w:t>
            </w:r>
            <w:r w:rsidRPr="006050B5">
              <w:rPr>
                <w:rFonts w:ascii="Times New Roman" w:eastAsia="Arial" w:hAnsi="Times New Roman" w:cs="Times New Roman"/>
                <w:sz w:val="16"/>
                <w:szCs w:val="16"/>
              </w:rPr>
              <w:t>±</w:t>
            </w:r>
            <w:r w:rsidRPr="006050B5">
              <w:rPr>
                <w:rFonts w:ascii="Times New Roman" w:hAnsi="Times New Roman" w:cs="Times New Roman"/>
                <w:sz w:val="16"/>
                <w:szCs w:val="16"/>
              </w:rPr>
              <w:t>%10) olmalıdır.</w:t>
            </w:r>
          </w:p>
          <w:p w14:paraId="464CFED9"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-TPU malzemeden üretilmiş olmalıdır.</w:t>
            </w:r>
          </w:p>
          <w:p w14:paraId="12D9AB45"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-Floresan kırmızı, turuncu veya sarı renkli olacaktır.</w:t>
            </w:r>
          </w:p>
          <w:p w14:paraId="438C2F29"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 xml:space="preserve">-Üzerinde 3 sıra </w:t>
            </w:r>
            <w:proofErr w:type="gramStart"/>
            <w:r w:rsidRPr="006050B5">
              <w:rPr>
                <w:rFonts w:ascii="Times New Roman" w:hAnsi="Times New Roman" w:cs="Times New Roman"/>
                <w:sz w:val="16"/>
                <w:szCs w:val="16"/>
              </w:rPr>
              <w:t>reflektif</w:t>
            </w:r>
            <w:proofErr w:type="gramEnd"/>
            <w:r w:rsidRPr="006050B5">
              <w:rPr>
                <w:rFonts w:ascii="Times New Roman" w:hAnsi="Times New Roman" w:cs="Times New Roman"/>
                <w:sz w:val="16"/>
                <w:szCs w:val="16"/>
              </w:rPr>
              <w:t xml:space="preserve"> bant olacaktır.</w:t>
            </w:r>
          </w:p>
          <w:p w14:paraId="39E6F6C0" w14:textId="03675898" w:rsidR="004C6D0A" w:rsidRPr="006050B5" w:rsidRDefault="004C6D0A" w:rsidP="00CC2638">
            <w:pPr>
              <w:rPr>
                <w:rFonts w:ascii="Times New Roman" w:hAnsi="Times New Roman" w:cs="Times New Roman"/>
                <w:sz w:val="16"/>
                <w:szCs w:val="16"/>
              </w:rPr>
            </w:pPr>
            <w:r w:rsidRPr="006050B5">
              <w:rPr>
                <w:rFonts w:ascii="Times New Roman" w:hAnsi="Times New Roman" w:cs="Times New Roman"/>
                <w:sz w:val="16"/>
                <w:szCs w:val="16"/>
              </w:rPr>
              <w:t xml:space="preserve">-Esnek olacaktır. Montaj elemanları </w:t>
            </w:r>
            <w:r w:rsidR="00CC2638">
              <w:rPr>
                <w:rFonts w:ascii="Times New Roman" w:hAnsi="Times New Roman" w:cs="Times New Roman"/>
                <w:sz w:val="16"/>
                <w:szCs w:val="16"/>
              </w:rPr>
              <w:t xml:space="preserve">toplamda 2 takım </w:t>
            </w:r>
            <w:r w:rsidRPr="006050B5">
              <w:rPr>
                <w:rFonts w:ascii="Times New Roman" w:hAnsi="Times New Roman" w:cs="Times New Roman"/>
                <w:sz w:val="16"/>
                <w:szCs w:val="16"/>
              </w:rPr>
              <w:t>olacaktır.</w:t>
            </w:r>
          </w:p>
        </w:tc>
        <w:tc>
          <w:tcPr>
            <w:tcW w:w="883" w:type="dxa"/>
            <w:vAlign w:val="center"/>
          </w:tcPr>
          <w:p w14:paraId="6C94FBF0" w14:textId="614B2285" w:rsidR="004C6D0A" w:rsidRPr="006050B5" w:rsidRDefault="004C6D0A" w:rsidP="004C6D0A">
            <w:pPr>
              <w:jc w:val="center"/>
              <w:rPr>
                <w:rFonts w:ascii="Times New Roman" w:hAnsi="Times New Roman" w:cs="Times New Roman"/>
                <w:b/>
              </w:rPr>
            </w:pPr>
            <w:r>
              <w:rPr>
                <w:rFonts w:ascii="Times New Roman" w:hAnsi="Times New Roman" w:cs="Times New Roman"/>
                <w:b/>
              </w:rPr>
              <w:t>Adet</w:t>
            </w:r>
          </w:p>
        </w:tc>
      </w:tr>
      <w:tr w:rsidR="004C6D0A" w:rsidRPr="006050B5" w14:paraId="7D4BFF65" w14:textId="77777777" w:rsidTr="00F273CF">
        <w:tblPrEx>
          <w:tblCellMar>
            <w:left w:w="70" w:type="dxa"/>
            <w:right w:w="70" w:type="dxa"/>
          </w:tblCellMar>
        </w:tblPrEx>
        <w:trPr>
          <w:trHeight w:val="3118"/>
          <w:jc w:val="center"/>
        </w:trPr>
        <w:tc>
          <w:tcPr>
            <w:tcW w:w="608" w:type="dxa"/>
            <w:vAlign w:val="center"/>
          </w:tcPr>
          <w:p w14:paraId="2A1A4317" w14:textId="1CF23E60" w:rsidR="004C6D0A" w:rsidRPr="006050B5" w:rsidRDefault="00A07796" w:rsidP="004C6D0A">
            <w:pPr>
              <w:jc w:val="center"/>
              <w:rPr>
                <w:rFonts w:ascii="Times New Roman" w:hAnsi="Times New Roman" w:cs="Times New Roman"/>
                <w:b/>
              </w:rPr>
            </w:pPr>
            <w:r>
              <w:rPr>
                <w:rFonts w:ascii="Times New Roman" w:hAnsi="Times New Roman" w:cs="Times New Roman"/>
                <w:b/>
              </w:rPr>
              <w:t>7</w:t>
            </w:r>
          </w:p>
        </w:tc>
        <w:tc>
          <w:tcPr>
            <w:tcW w:w="3937" w:type="dxa"/>
            <w:gridSpan w:val="2"/>
            <w:vAlign w:val="center"/>
          </w:tcPr>
          <w:p w14:paraId="4C8C95DB" w14:textId="121018AD" w:rsidR="004C6D0A" w:rsidRPr="006050B5" w:rsidRDefault="004C6D0A" w:rsidP="004C6D0A">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0E8F5268" wp14:editId="2B59240B">
                  <wp:extent cx="1443600" cy="280800"/>
                  <wp:effectExtent l="0" t="0" r="4445" b="508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3600" cy="280800"/>
                          </a:xfrm>
                          <a:prstGeom prst="rect">
                            <a:avLst/>
                          </a:prstGeom>
                          <a:noFill/>
                          <a:ln>
                            <a:noFill/>
                          </a:ln>
                        </pic:spPr>
                      </pic:pic>
                    </a:graphicData>
                  </a:graphic>
                </wp:inline>
              </w:drawing>
            </w:r>
          </w:p>
        </w:tc>
        <w:tc>
          <w:tcPr>
            <w:tcW w:w="2753" w:type="dxa"/>
          </w:tcPr>
          <w:p w14:paraId="47D70D34" w14:textId="77777777" w:rsidR="004C6D0A" w:rsidRPr="006050B5" w:rsidRDefault="004C6D0A" w:rsidP="004C6D0A">
            <w:pPr>
              <w:pStyle w:val="Balk2"/>
              <w:outlineLvl w:val="1"/>
              <w:rPr>
                <w:b w:val="0"/>
                <w:color w:val="000000" w:themeColor="text1"/>
                <w:sz w:val="16"/>
              </w:rPr>
            </w:pPr>
            <w:r w:rsidRPr="006050B5">
              <w:rPr>
                <w:color w:val="000000" w:themeColor="text1"/>
                <w:sz w:val="16"/>
              </w:rPr>
              <w:t>İkaz Emniyet Bandı</w:t>
            </w:r>
          </w:p>
          <w:p w14:paraId="20225950" w14:textId="77777777" w:rsidR="004C6D0A" w:rsidRPr="006050B5" w:rsidRDefault="004C6D0A" w:rsidP="004C6D0A">
            <w:pPr>
              <w:rPr>
                <w:rFonts w:ascii="Times New Roman" w:hAnsi="Times New Roman" w:cs="Times New Roman"/>
              </w:rPr>
            </w:pPr>
          </w:p>
          <w:p w14:paraId="60C9083C" w14:textId="77777777" w:rsidR="004C6D0A" w:rsidRPr="006050B5" w:rsidRDefault="004C6D0A" w:rsidP="004C6D0A">
            <w:pPr>
              <w:rPr>
                <w:rFonts w:ascii="Times New Roman" w:hAnsi="Times New Roman" w:cs="Times New Roman"/>
                <w:sz w:val="16"/>
              </w:rPr>
            </w:pPr>
            <w:r w:rsidRPr="006050B5">
              <w:rPr>
                <w:rFonts w:ascii="Times New Roman" w:hAnsi="Times New Roman" w:cs="Times New Roman"/>
              </w:rPr>
              <w:t>-</w:t>
            </w:r>
            <w:r w:rsidRPr="006050B5">
              <w:rPr>
                <w:rFonts w:ascii="Times New Roman" w:hAnsi="Times New Roman" w:cs="Times New Roman"/>
                <w:sz w:val="16"/>
              </w:rPr>
              <w:t>5 cm. eninde, 500 m. uzunluğunda, 60 mikron kalınlığında kırmızı-beyaz renkli ikaz bantları temin edilecektir.</w:t>
            </w:r>
          </w:p>
          <w:p w14:paraId="15F9CF02" w14:textId="1B4DCC2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rPr>
              <w:t>-Kırmızı-beyaz renkli ikaz bantlarının üzerinde mavi renkli “Ankara Büyükşehir Belediyesi” yazısı bulunacaktır.</w:t>
            </w:r>
          </w:p>
        </w:tc>
        <w:tc>
          <w:tcPr>
            <w:tcW w:w="883" w:type="dxa"/>
            <w:vAlign w:val="center"/>
          </w:tcPr>
          <w:p w14:paraId="2B874749" w14:textId="45E76E98" w:rsidR="004C6D0A" w:rsidRPr="006050B5" w:rsidRDefault="004C6D0A" w:rsidP="004C6D0A">
            <w:pPr>
              <w:jc w:val="center"/>
              <w:rPr>
                <w:rFonts w:ascii="Times New Roman" w:hAnsi="Times New Roman" w:cs="Times New Roman"/>
                <w:b/>
              </w:rPr>
            </w:pPr>
            <w:r>
              <w:rPr>
                <w:rFonts w:ascii="Times New Roman" w:hAnsi="Times New Roman" w:cs="Times New Roman"/>
                <w:b/>
              </w:rPr>
              <w:t>Rulo</w:t>
            </w:r>
          </w:p>
        </w:tc>
      </w:tr>
      <w:tr w:rsidR="00A07796" w:rsidRPr="006050B5" w14:paraId="190E452F" w14:textId="77777777" w:rsidTr="00DD3AA0">
        <w:tblPrEx>
          <w:tblCellMar>
            <w:left w:w="70" w:type="dxa"/>
            <w:right w:w="70" w:type="dxa"/>
          </w:tblCellMar>
        </w:tblPrEx>
        <w:trPr>
          <w:trHeight w:val="3672"/>
          <w:jc w:val="center"/>
        </w:trPr>
        <w:tc>
          <w:tcPr>
            <w:tcW w:w="608" w:type="dxa"/>
            <w:vAlign w:val="center"/>
          </w:tcPr>
          <w:p w14:paraId="63EB0638" w14:textId="789CF58D" w:rsidR="00A07796" w:rsidRDefault="00A07796" w:rsidP="00A07796">
            <w:pPr>
              <w:jc w:val="center"/>
              <w:rPr>
                <w:rFonts w:ascii="Times New Roman" w:hAnsi="Times New Roman" w:cs="Times New Roman"/>
                <w:b/>
              </w:rPr>
            </w:pPr>
            <w:r>
              <w:rPr>
                <w:rFonts w:ascii="Times New Roman" w:hAnsi="Times New Roman" w:cs="Times New Roman"/>
                <w:b/>
              </w:rPr>
              <w:t>8</w:t>
            </w:r>
          </w:p>
        </w:tc>
        <w:tc>
          <w:tcPr>
            <w:tcW w:w="1968" w:type="dxa"/>
            <w:vAlign w:val="center"/>
          </w:tcPr>
          <w:p w14:paraId="2BB2019F" w14:textId="4057FF0D" w:rsidR="00A07796" w:rsidRPr="006050B5" w:rsidRDefault="00A07796" w:rsidP="00A07796">
            <w:pPr>
              <w:jc w:val="center"/>
              <w:rPr>
                <w:rFonts w:ascii="Times New Roman" w:hAnsi="Times New Roman" w:cs="Times New Roman"/>
                <w:noProof/>
                <w:lang w:eastAsia="tr-TR"/>
              </w:rPr>
            </w:pPr>
            <w:r>
              <w:rPr>
                <w:rFonts w:ascii="Times New Roman" w:hAnsi="Times New Roman" w:cs="Times New Roman"/>
                <w:b/>
                <w:noProof/>
                <w:lang w:eastAsia="tr-TR"/>
              </w:rPr>
              <w:drawing>
                <wp:inline distT="0" distB="0" distL="0" distR="0" wp14:anchorId="0AE079FB" wp14:editId="60B44702">
                  <wp:extent cx="790575" cy="1514538"/>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41" cy="1532864"/>
                          </a:xfrm>
                          <a:prstGeom prst="rect">
                            <a:avLst/>
                          </a:prstGeom>
                          <a:noFill/>
                          <a:ln>
                            <a:noFill/>
                          </a:ln>
                        </pic:spPr>
                      </pic:pic>
                    </a:graphicData>
                  </a:graphic>
                </wp:inline>
              </w:drawing>
            </w:r>
          </w:p>
        </w:tc>
        <w:tc>
          <w:tcPr>
            <w:tcW w:w="1969" w:type="dxa"/>
            <w:vAlign w:val="center"/>
          </w:tcPr>
          <w:p w14:paraId="4A5A6DE8" w14:textId="7F14F3BC" w:rsidR="00A07796" w:rsidRPr="006050B5" w:rsidRDefault="00A07796" w:rsidP="00A07796">
            <w:pPr>
              <w:jc w:val="center"/>
              <w:rPr>
                <w:rFonts w:ascii="Times New Roman" w:hAnsi="Times New Roman" w:cs="Times New Roman"/>
                <w:noProof/>
                <w:lang w:eastAsia="tr-TR"/>
              </w:rPr>
            </w:pPr>
            <w:r>
              <w:rPr>
                <w:rFonts w:ascii="Times New Roman" w:hAnsi="Times New Roman" w:cs="Times New Roman"/>
                <w:b/>
                <w:noProof/>
                <w:lang w:eastAsia="tr-TR"/>
              </w:rPr>
              <w:drawing>
                <wp:inline distT="0" distB="0" distL="0" distR="0" wp14:anchorId="61D77598" wp14:editId="21C743A1">
                  <wp:extent cx="1141857" cy="1409700"/>
                  <wp:effectExtent l="0" t="0" r="127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394" cy="1414067"/>
                          </a:xfrm>
                          <a:prstGeom prst="rect">
                            <a:avLst/>
                          </a:prstGeom>
                          <a:noFill/>
                          <a:ln>
                            <a:noFill/>
                          </a:ln>
                        </pic:spPr>
                      </pic:pic>
                    </a:graphicData>
                  </a:graphic>
                </wp:inline>
              </w:drawing>
            </w:r>
          </w:p>
        </w:tc>
        <w:tc>
          <w:tcPr>
            <w:tcW w:w="2753" w:type="dxa"/>
          </w:tcPr>
          <w:p w14:paraId="747A312E" w14:textId="77777777" w:rsidR="00A07796" w:rsidRPr="00F54E0C" w:rsidRDefault="00A07796" w:rsidP="00A07796">
            <w:pPr>
              <w:keepNext/>
              <w:keepLines/>
              <w:spacing w:before="40"/>
              <w:outlineLvl w:val="1"/>
              <w:rPr>
                <w:rFonts w:ascii="Times New Roman" w:hAnsi="Times New Roman" w:cs="Times New Roman"/>
                <w:b/>
                <w:sz w:val="16"/>
                <w:szCs w:val="16"/>
              </w:rPr>
            </w:pPr>
            <w:r w:rsidRPr="00F54E0C">
              <w:rPr>
                <w:rFonts w:ascii="Times New Roman" w:hAnsi="Times New Roman" w:cs="Times New Roman"/>
                <w:b/>
                <w:sz w:val="16"/>
                <w:szCs w:val="16"/>
              </w:rPr>
              <w:t>Güneş Enerjili Flaşör</w:t>
            </w:r>
          </w:p>
          <w:p w14:paraId="0EBDACAC" w14:textId="77777777" w:rsidR="00A07796" w:rsidRPr="00F54E0C" w:rsidRDefault="00A07796" w:rsidP="00A07796">
            <w:pPr>
              <w:rPr>
                <w:rFonts w:ascii="Times New Roman" w:hAnsi="Times New Roman" w:cs="Times New Roman"/>
                <w:sz w:val="16"/>
                <w:szCs w:val="16"/>
              </w:rPr>
            </w:pPr>
          </w:p>
          <w:p w14:paraId="1D95F8CF" w14:textId="77777777"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-Flaşör 300 mm. çapında olacaktır.</w:t>
            </w:r>
          </w:p>
          <w:p w14:paraId="1D76EB21" w14:textId="0E44D277"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F54E0C">
              <w:rPr>
                <w:rFonts w:ascii="Times New Roman" w:hAnsi="Times New Roman" w:cs="Times New Roman"/>
                <w:sz w:val="16"/>
                <w:szCs w:val="16"/>
              </w:rPr>
              <w:t>1</w:t>
            </w:r>
            <w:r w:rsidR="008C4EAA" w:rsidRPr="00F54E0C">
              <w:rPr>
                <w:rFonts w:ascii="Times New Roman" w:hAnsi="Times New Roman" w:cs="Times New Roman"/>
                <w:sz w:val="16"/>
                <w:szCs w:val="16"/>
              </w:rPr>
              <w:t>2</w:t>
            </w:r>
            <w:r w:rsidRPr="00F54E0C">
              <w:rPr>
                <w:rFonts w:ascii="Times New Roman" w:hAnsi="Times New Roman" w:cs="Times New Roman"/>
                <w:sz w:val="16"/>
                <w:szCs w:val="16"/>
              </w:rPr>
              <w:t xml:space="preserve"> </w:t>
            </w:r>
            <w:proofErr w:type="spellStart"/>
            <w:r w:rsidRPr="00F54E0C">
              <w:rPr>
                <w:rFonts w:ascii="Times New Roman" w:hAnsi="Times New Roman" w:cs="Times New Roman"/>
                <w:sz w:val="16"/>
                <w:szCs w:val="16"/>
              </w:rPr>
              <w:t>Watt</w:t>
            </w:r>
            <w:proofErr w:type="spellEnd"/>
            <w:r w:rsidRPr="00F54E0C">
              <w:rPr>
                <w:rFonts w:ascii="Times New Roman" w:hAnsi="Times New Roman" w:cs="Times New Roman"/>
                <w:sz w:val="16"/>
                <w:szCs w:val="16"/>
              </w:rPr>
              <w:t xml:space="preserve"> destekli güneş enerji paneli olmalıdır.</w:t>
            </w:r>
          </w:p>
          <w:p w14:paraId="762700DD" w14:textId="40946B65"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F54E0C">
              <w:rPr>
                <w:rFonts w:ascii="Times New Roman" w:hAnsi="Times New Roman" w:cs="Times New Roman"/>
                <w:sz w:val="16"/>
                <w:szCs w:val="16"/>
              </w:rPr>
              <w:t xml:space="preserve">12 V, 7 Ah şarj edilebilir </w:t>
            </w:r>
            <w:r w:rsidR="006C6912" w:rsidRPr="00F54E0C">
              <w:rPr>
                <w:rFonts w:ascii="Times New Roman" w:hAnsi="Times New Roman" w:cs="Times New Roman"/>
                <w:sz w:val="16"/>
                <w:szCs w:val="16"/>
                <w:u w:val="single"/>
              </w:rPr>
              <w:t xml:space="preserve">jel </w:t>
            </w:r>
            <w:r w:rsidRPr="00F54E0C">
              <w:rPr>
                <w:rFonts w:ascii="Times New Roman" w:hAnsi="Times New Roman" w:cs="Times New Roman"/>
                <w:sz w:val="16"/>
                <w:szCs w:val="16"/>
                <w:u w:val="single"/>
              </w:rPr>
              <w:t>aküsü</w:t>
            </w:r>
            <w:r w:rsidRPr="00F54E0C">
              <w:rPr>
                <w:rFonts w:ascii="Times New Roman" w:hAnsi="Times New Roman" w:cs="Times New Roman"/>
                <w:sz w:val="16"/>
                <w:szCs w:val="16"/>
              </w:rPr>
              <w:t xml:space="preserve"> olmalıdır.</w:t>
            </w:r>
          </w:p>
          <w:p w14:paraId="5159211C" w14:textId="77777777"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-LED’lerin yanıp sönme hızı ayarlanabilir olmalıdır.</w:t>
            </w:r>
          </w:p>
          <w:p w14:paraId="68D89888" w14:textId="77777777" w:rsidR="00A07796" w:rsidRPr="00F54E0C" w:rsidRDefault="00A07796" w:rsidP="00A07796">
            <w:pPr>
              <w:pStyle w:val="Balk2"/>
              <w:outlineLvl w:val="1"/>
              <w:rPr>
                <w:b w:val="0"/>
                <w:sz w:val="16"/>
                <w:szCs w:val="16"/>
              </w:rPr>
            </w:pPr>
            <w:r w:rsidRPr="00F54E0C">
              <w:rPr>
                <w:b w:val="0"/>
                <w:sz w:val="16"/>
                <w:szCs w:val="16"/>
              </w:rPr>
              <w:t>-Akünün Güneş Enerjili Flaşöre monte edilmesi şekilde görüldüğü gibi flaşörün içerisinde tabana demir çerçeve yapılıp sabitlenerek gerçekleştirilecektir, herhangi bir darbe i</w:t>
            </w:r>
            <w:r w:rsidR="00C07AB9" w:rsidRPr="00F54E0C">
              <w:rPr>
                <w:b w:val="0"/>
                <w:sz w:val="16"/>
                <w:szCs w:val="16"/>
              </w:rPr>
              <w:t>le akü yerinden oynamayacaktır.</w:t>
            </w:r>
          </w:p>
          <w:p w14:paraId="0A3735C6" w14:textId="6816AFCB" w:rsidR="00F54E0C" w:rsidRPr="00F54E0C" w:rsidRDefault="00F54E0C" w:rsidP="00F54E0C">
            <w:pPr>
              <w:rPr>
                <w:rFonts w:ascii="Times New Roman" w:hAnsi="Times New Roman" w:cs="Times New Roman"/>
                <w:sz w:val="16"/>
                <w:szCs w:val="16"/>
              </w:rPr>
            </w:pPr>
            <w:r w:rsidRPr="00F54E0C">
              <w:rPr>
                <w:rFonts w:ascii="Times New Roman" w:hAnsi="Times New Roman" w:cs="Times New Roman"/>
                <w:sz w:val="16"/>
                <w:szCs w:val="16"/>
              </w:rPr>
              <w:t xml:space="preserve">-Solar </w:t>
            </w:r>
            <w:r>
              <w:rPr>
                <w:rFonts w:ascii="Times New Roman" w:hAnsi="Times New Roman" w:cs="Times New Roman"/>
                <w:sz w:val="16"/>
                <w:szCs w:val="16"/>
              </w:rPr>
              <w:t>panel</w:t>
            </w:r>
            <w:r w:rsidR="00DD3AA0">
              <w:rPr>
                <w:rFonts w:ascii="Times New Roman" w:hAnsi="Times New Roman" w:cs="Times New Roman"/>
                <w:sz w:val="16"/>
                <w:szCs w:val="16"/>
              </w:rPr>
              <w:t>i flaşöre bağlayan aparat, panelin hareket edebilmesini sağlayacaktır. İstenildiğinde panel yere dik konuma getirilebilecektir.</w:t>
            </w:r>
          </w:p>
        </w:tc>
        <w:tc>
          <w:tcPr>
            <w:tcW w:w="883" w:type="dxa"/>
            <w:vAlign w:val="center"/>
          </w:tcPr>
          <w:p w14:paraId="0316B444" w14:textId="4438FFEF" w:rsidR="00A07796" w:rsidRDefault="00A07796" w:rsidP="00A07796">
            <w:pPr>
              <w:jc w:val="center"/>
              <w:rPr>
                <w:rFonts w:ascii="Times New Roman" w:hAnsi="Times New Roman" w:cs="Times New Roman"/>
                <w:b/>
              </w:rPr>
            </w:pPr>
            <w:r>
              <w:rPr>
                <w:rFonts w:ascii="Times New Roman" w:hAnsi="Times New Roman" w:cs="Times New Roman"/>
                <w:b/>
              </w:rPr>
              <w:t>Adet</w:t>
            </w:r>
          </w:p>
        </w:tc>
      </w:tr>
    </w:tbl>
    <w:p w14:paraId="5B9DB3F9" w14:textId="77777777" w:rsidR="006319DE" w:rsidRPr="006319DE" w:rsidRDefault="006319DE"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264"/>
        <w:gridCol w:w="2426"/>
        <w:gridCol w:w="883"/>
      </w:tblGrid>
      <w:tr w:rsidR="00F273CF" w:rsidRPr="006050B5" w14:paraId="4D998509" w14:textId="77777777" w:rsidTr="00F273CF">
        <w:trPr>
          <w:trHeight w:val="673"/>
          <w:jc w:val="center"/>
        </w:trPr>
        <w:tc>
          <w:tcPr>
            <w:tcW w:w="608" w:type="dxa"/>
            <w:vAlign w:val="center"/>
          </w:tcPr>
          <w:p w14:paraId="4C0E3EA2"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264" w:type="dxa"/>
            <w:vAlign w:val="center"/>
          </w:tcPr>
          <w:p w14:paraId="5985B6B9"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426" w:type="dxa"/>
            <w:vAlign w:val="center"/>
          </w:tcPr>
          <w:p w14:paraId="79BFCA4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4DC09F73"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A07796" w:rsidRPr="006050B5" w14:paraId="5752C030" w14:textId="77777777" w:rsidTr="00786E74">
        <w:tblPrEx>
          <w:tblCellMar>
            <w:left w:w="70" w:type="dxa"/>
            <w:right w:w="70" w:type="dxa"/>
          </w:tblCellMar>
        </w:tblPrEx>
        <w:trPr>
          <w:trHeight w:val="4422"/>
          <w:jc w:val="center"/>
        </w:trPr>
        <w:tc>
          <w:tcPr>
            <w:tcW w:w="608" w:type="dxa"/>
            <w:vAlign w:val="center"/>
          </w:tcPr>
          <w:p w14:paraId="15919AE4" w14:textId="0AD610D8" w:rsidR="00A07796" w:rsidRPr="006050B5" w:rsidRDefault="00A07796" w:rsidP="00300619">
            <w:pPr>
              <w:jc w:val="center"/>
              <w:rPr>
                <w:rFonts w:ascii="Times New Roman" w:hAnsi="Times New Roman" w:cs="Times New Roman"/>
                <w:b/>
              </w:rPr>
            </w:pPr>
            <w:r>
              <w:rPr>
                <w:rFonts w:ascii="Times New Roman" w:hAnsi="Times New Roman" w:cs="Times New Roman"/>
                <w:b/>
              </w:rPr>
              <w:t>9</w:t>
            </w:r>
          </w:p>
        </w:tc>
        <w:tc>
          <w:tcPr>
            <w:tcW w:w="4264" w:type="dxa"/>
            <w:vAlign w:val="center"/>
          </w:tcPr>
          <w:p w14:paraId="0DEFD088" w14:textId="662D772A" w:rsidR="00A07796" w:rsidRPr="00A07796" w:rsidRDefault="00745D83" w:rsidP="00300619">
            <w:pPr>
              <w:jc w:val="center"/>
              <w:rPr>
                <w:rFonts w:ascii="Times New Roman" w:hAnsi="Times New Roman" w:cs="Times New Roman"/>
                <w:b/>
                <w:sz w:val="16"/>
                <w:szCs w:val="16"/>
              </w:rPr>
            </w:pPr>
            <w:r>
              <w:rPr>
                <w:rFonts w:ascii="Times New Roman" w:hAnsi="Times New Roman" w:cs="Times New Roman"/>
                <w:b/>
                <w:sz w:val="16"/>
                <w:szCs w:val="16"/>
              </w:rPr>
              <w:pict w14:anchorId="645EA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6.25pt">
                  <v:imagedata r:id="rId17" o:title="soalr panel"/>
                </v:shape>
              </w:pict>
            </w:r>
          </w:p>
        </w:tc>
        <w:tc>
          <w:tcPr>
            <w:tcW w:w="2426" w:type="dxa"/>
          </w:tcPr>
          <w:p w14:paraId="3FC98643" w14:textId="77777777" w:rsidR="00A07796" w:rsidRPr="00A07796" w:rsidRDefault="00A07796" w:rsidP="003728BE">
            <w:pPr>
              <w:rPr>
                <w:rFonts w:ascii="Times New Roman" w:hAnsi="Times New Roman" w:cs="Times New Roman"/>
                <w:b/>
                <w:sz w:val="16"/>
                <w:szCs w:val="16"/>
              </w:rPr>
            </w:pPr>
            <w:r w:rsidRPr="00A07796">
              <w:rPr>
                <w:rFonts w:ascii="Times New Roman" w:hAnsi="Times New Roman" w:cs="Times New Roman"/>
                <w:b/>
                <w:sz w:val="16"/>
                <w:szCs w:val="16"/>
              </w:rPr>
              <w:t>Solar Panel</w:t>
            </w:r>
          </w:p>
          <w:p w14:paraId="72C3ACB6" w14:textId="77777777" w:rsidR="00A07796" w:rsidRPr="00A07796" w:rsidRDefault="00A07796" w:rsidP="003728BE">
            <w:pPr>
              <w:rPr>
                <w:rFonts w:ascii="Times New Roman" w:hAnsi="Times New Roman" w:cs="Times New Roman"/>
                <w:b/>
                <w:sz w:val="16"/>
                <w:szCs w:val="16"/>
              </w:rPr>
            </w:pPr>
          </w:p>
          <w:p w14:paraId="3A58F983" w14:textId="7D14B756" w:rsidR="00A07796" w:rsidRPr="00A07796" w:rsidRDefault="00A07796" w:rsidP="00A07796">
            <w:pPr>
              <w:tabs>
                <w:tab w:val="left" w:pos="1276"/>
              </w:tabs>
              <w:jc w:val="both"/>
              <w:rPr>
                <w:rFonts w:ascii="Times New Roman" w:hAnsi="Times New Roman" w:cs="Times New Roman"/>
                <w:b/>
                <w:sz w:val="16"/>
                <w:szCs w:val="16"/>
              </w:rPr>
            </w:pPr>
            <w:r w:rsidRPr="00A07796">
              <w:rPr>
                <w:rFonts w:ascii="Times New Roman" w:hAnsi="Times New Roman" w:cs="Times New Roman"/>
                <w:sz w:val="16"/>
                <w:szCs w:val="16"/>
              </w:rPr>
              <w:t xml:space="preserve">-İşbu Teknik Şartnamede yer alan Güneş Enerjili </w:t>
            </w:r>
            <w:proofErr w:type="spellStart"/>
            <w:r w:rsidRPr="00A07796">
              <w:rPr>
                <w:rFonts w:ascii="Times New Roman" w:hAnsi="Times New Roman" w:cs="Times New Roman"/>
                <w:sz w:val="16"/>
                <w:szCs w:val="16"/>
              </w:rPr>
              <w:t>LED’li</w:t>
            </w:r>
            <w:proofErr w:type="spellEnd"/>
            <w:r w:rsidRPr="00A07796">
              <w:rPr>
                <w:rFonts w:ascii="Times New Roman" w:hAnsi="Times New Roman" w:cs="Times New Roman"/>
                <w:sz w:val="16"/>
                <w:szCs w:val="16"/>
              </w:rPr>
              <w:t xml:space="preserve"> Tabela ve Güneş Enerjili Flaşörlerde tarif edilen </w:t>
            </w:r>
            <w:proofErr w:type="gramStart"/>
            <w:r w:rsidRPr="00A07796">
              <w:rPr>
                <w:rFonts w:ascii="Times New Roman" w:hAnsi="Times New Roman" w:cs="Times New Roman"/>
                <w:sz w:val="16"/>
                <w:szCs w:val="16"/>
              </w:rPr>
              <w:t>Solar</w:t>
            </w:r>
            <w:proofErr w:type="gramEnd"/>
            <w:r w:rsidRPr="00A07796">
              <w:rPr>
                <w:rFonts w:ascii="Times New Roman" w:hAnsi="Times New Roman" w:cs="Times New Roman"/>
                <w:sz w:val="16"/>
                <w:szCs w:val="16"/>
              </w:rPr>
              <w:t xml:space="preserve"> Panel olacaktır.</w:t>
            </w:r>
          </w:p>
          <w:p w14:paraId="0268D6E2" w14:textId="2D28C702" w:rsidR="00A07796" w:rsidRPr="00A07796" w:rsidRDefault="00A07796" w:rsidP="00A07796">
            <w:pPr>
              <w:tabs>
                <w:tab w:val="left" w:pos="1276"/>
              </w:tabs>
              <w:jc w:val="both"/>
              <w:rPr>
                <w:rFonts w:ascii="Times New Roman" w:hAnsi="Times New Roman" w:cs="Times New Roman"/>
                <w:b/>
                <w:sz w:val="16"/>
                <w:szCs w:val="16"/>
              </w:rPr>
            </w:pPr>
            <w:r w:rsidRPr="00A07796">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A07796">
              <w:rPr>
                <w:rFonts w:ascii="Times New Roman" w:hAnsi="Times New Roman" w:cs="Times New Roman"/>
                <w:sz w:val="16"/>
                <w:szCs w:val="16"/>
              </w:rPr>
              <w:t>1</w:t>
            </w:r>
            <w:r w:rsidR="008C4EAA">
              <w:rPr>
                <w:rFonts w:ascii="Times New Roman" w:hAnsi="Times New Roman" w:cs="Times New Roman"/>
                <w:sz w:val="16"/>
                <w:szCs w:val="16"/>
              </w:rPr>
              <w:t>2</w:t>
            </w:r>
            <w:r w:rsidRPr="00A07796">
              <w:rPr>
                <w:rFonts w:ascii="Times New Roman" w:hAnsi="Times New Roman" w:cs="Times New Roman"/>
                <w:sz w:val="16"/>
                <w:szCs w:val="16"/>
              </w:rPr>
              <w:t xml:space="preserve"> </w:t>
            </w:r>
            <w:proofErr w:type="spellStart"/>
            <w:r w:rsidRPr="00A07796">
              <w:rPr>
                <w:rFonts w:ascii="Times New Roman" w:hAnsi="Times New Roman" w:cs="Times New Roman"/>
                <w:sz w:val="16"/>
                <w:szCs w:val="16"/>
              </w:rPr>
              <w:t>Watt</w:t>
            </w:r>
            <w:proofErr w:type="spellEnd"/>
            <w:r w:rsidRPr="00A07796">
              <w:rPr>
                <w:rFonts w:ascii="Times New Roman" w:hAnsi="Times New Roman" w:cs="Times New Roman"/>
                <w:sz w:val="16"/>
                <w:szCs w:val="16"/>
              </w:rPr>
              <w:t xml:space="preserve"> destekli güneş enerji paneli olmalıdır.</w:t>
            </w:r>
          </w:p>
          <w:p w14:paraId="33420054" w14:textId="2661032D" w:rsidR="00A07796" w:rsidRPr="00A07796" w:rsidRDefault="00A07796" w:rsidP="003728BE">
            <w:pPr>
              <w:rPr>
                <w:rFonts w:ascii="Times New Roman" w:hAnsi="Times New Roman" w:cs="Times New Roman"/>
                <w:sz w:val="16"/>
                <w:szCs w:val="16"/>
              </w:rPr>
            </w:pPr>
          </w:p>
        </w:tc>
        <w:tc>
          <w:tcPr>
            <w:tcW w:w="883" w:type="dxa"/>
            <w:vAlign w:val="center"/>
          </w:tcPr>
          <w:p w14:paraId="06135C94" w14:textId="77777777" w:rsidR="00A07796" w:rsidRPr="006050B5" w:rsidRDefault="00A07796"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42E448C2" w14:textId="77777777" w:rsidTr="00F273CF">
        <w:tblPrEx>
          <w:tblCellMar>
            <w:left w:w="70" w:type="dxa"/>
            <w:right w:w="70" w:type="dxa"/>
          </w:tblCellMar>
        </w:tblPrEx>
        <w:trPr>
          <w:trHeight w:val="4422"/>
          <w:jc w:val="center"/>
        </w:trPr>
        <w:tc>
          <w:tcPr>
            <w:tcW w:w="608" w:type="dxa"/>
            <w:vAlign w:val="center"/>
          </w:tcPr>
          <w:p w14:paraId="1CA3CFDA" w14:textId="6D0C4CD9" w:rsidR="00F273CF" w:rsidRPr="006050B5" w:rsidRDefault="00A07796" w:rsidP="00300619">
            <w:pPr>
              <w:jc w:val="center"/>
              <w:rPr>
                <w:rFonts w:ascii="Times New Roman" w:hAnsi="Times New Roman" w:cs="Times New Roman"/>
                <w:b/>
              </w:rPr>
            </w:pPr>
            <w:r>
              <w:rPr>
                <w:rFonts w:ascii="Times New Roman" w:hAnsi="Times New Roman" w:cs="Times New Roman"/>
                <w:b/>
              </w:rPr>
              <w:t>10</w:t>
            </w:r>
          </w:p>
        </w:tc>
        <w:tc>
          <w:tcPr>
            <w:tcW w:w="4264" w:type="dxa"/>
            <w:vAlign w:val="center"/>
          </w:tcPr>
          <w:p w14:paraId="53698C93" w14:textId="77777777" w:rsidR="00F273CF" w:rsidRPr="006050B5" w:rsidRDefault="00F273CF" w:rsidP="00300619">
            <w:pPr>
              <w:jc w:val="center"/>
              <w:rPr>
                <w:rFonts w:ascii="Times New Roman" w:hAnsi="Times New Roman" w:cs="Times New Roman"/>
                <w:b/>
              </w:rPr>
            </w:pPr>
          </w:p>
          <w:p w14:paraId="1342CDF4"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noProof/>
                <w:sz w:val="24"/>
                <w:szCs w:val="24"/>
                <w:lang w:eastAsia="tr-TR"/>
              </w:rPr>
              <w:drawing>
                <wp:inline distT="0" distB="0" distL="0" distR="0" wp14:anchorId="03C5C470" wp14:editId="550DA034">
                  <wp:extent cx="2563906" cy="2133600"/>
                  <wp:effectExtent l="0" t="0" r="8255" b="0"/>
                  <wp:docPr id="63" name="Resim 63" descr="C:\Users\Beltaş 6\AppData\Local\Microsoft\Windows\INetCache\Content.Word\TT-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Beltaş 6\AppData\Local\Microsoft\Windows\INetCache\Content.Word\TT-36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648" cy="2135050"/>
                          </a:xfrm>
                          <a:prstGeom prst="rect">
                            <a:avLst/>
                          </a:prstGeom>
                          <a:noFill/>
                          <a:ln>
                            <a:noFill/>
                          </a:ln>
                        </pic:spPr>
                      </pic:pic>
                    </a:graphicData>
                  </a:graphic>
                </wp:inline>
              </w:drawing>
            </w:r>
          </w:p>
          <w:p w14:paraId="04E3C85C" w14:textId="77777777" w:rsidR="00F273CF" w:rsidRPr="006050B5" w:rsidRDefault="00F273CF" w:rsidP="00300619">
            <w:pPr>
              <w:jc w:val="center"/>
              <w:rPr>
                <w:rFonts w:ascii="Times New Roman" w:hAnsi="Times New Roman" w:cs="Times New Roman"/>
                <w:b/>
              </w:rPr>
            </w:pPr>
          </w:p>
        </w:tc>
        <w:tc>
          <w:tcPr>
            <w:tcW w:w="2426" w:type="dxa"/>
          </w:tcPr>
          <w:p w14:paraId="318A262C" w14:textId="77777777" w:rsidR="00F273CF" w:rsidRPr="00970CFA" w:rsidRDefault="00F273CF" w:rsidP="003728BE">
            <w:pPr>
              <w:pStyle w:val="GvdeMetni"/>
              <w:rPr>
                <w:rFonts w:ascii="Times New Roman" w:hAnsi="Times New Roman" w:cs="Times New Roman"/>
                <w:b/>
                <w:sz w:val="16"/>
                <w:szCs w:val="16"/>
              </w:rPr>
            </w:pPr>
            <w:r w:rsidRPr="00970CFA">
              <w:rPr>
                <w:rFonts w:ascii="Times New Roman" w:hAnsi="Times New Roman" w:cs="Times New Roman"/>
                <w:b/>
                <w:sz w:val="16"/>
                <w:szCs w:val="16"/>
              </w:rPr>
              <w:t>Güneş Enerjili LED ‘</w:t>
            </w:r>
            <w:proofErr w:type="spellStart"/>
            <w:r w:rsidRPr="00970CFA">
              <w:rPr>
                <w:rFonts w:ascii="Times New Roman" w:hAnsi="Times New Roman" w:cs="Times New Roman"/>
                <w:b/>
                <w:sz w:val="16"/>
                <w:szCs w:val="16"/>
              </w:rPr>
              <w:t>li</w:t>
            </w:r>
            <w:proofErr w:type="spellEnd"/>
            <w:r w:rsidRPr="00970CFA">
              <w:rPr>
                <w:rFonts w:ascii="Times New Roman" w:hAnsi="Times New Roman" w:cs="Times New Roman"/>
                <w:b/>
                <w:sz w:val="16"/>
                <w:szCs w:val="16"/>
              </w:rPr>
              <w:t xml:space="preserve"> Tabela </w:t>
            </w:r>
          </w:p>
          <w:p w14:paraId="1BE73B08" w14:textId="77777777" w:rsidR="00F273CF" w:rsidRPr="00970CFA" w:rsidRDefault="00F273CF" w:rsidP="003728BE">
            <w:pPr>
              <w:pStyle w:val="GvdeMetni"/>
              <w:rPr>
                <w:rFonts w:ascii="Times New Roman" w:hAnsi="Times New Roman" w:cs="Times New Roman"/>
                <w:b/>
                <w:sz w:val="16"/>
                <w:szCs w:val="16"/>
              </w:rPr>
            </w:pPr>
            <w:r w:rsidRPr="00970CFA">
              <w:rPr>
                <w:rFonts w:ascii="Times New Roman" w:hAnsi="Times New Roman" w:cs="Times New Roman"/>
                <w:b/>
                <w:sz w:val="16"/>
                <w:szCs w:val="16"/>
              </w:rPr>
              <w:t>(TT-36a Sağdan Gidiniz)</w:t>
            </w:r>
          </w:p>
          <w:p w14:paraId="10D05B9B" w14:textId="77777777" w:rsidR="00F273CF" w:rsidRPr="00970CFA" w:rsidRDefault="00F273CF" w:rsidP="003728BE">
            <w:pPr>
              <w:jc w:val="both"/>
              <w:rPr>
                <w:rFonts w:ascii="Times New Roman" w:hAnsi="Times New Roman" w:cs="Times New Roman"/>
                <w:sz w:val="16"/>
                <w:szCs w:val="16"/>
              </w:rPr>
            </w:pPr>
          </w:p>
          <w:p w14:paraId="2456F78B" w14:textId="1C1781A9" w:rsidR="00F273CF" w:rsidRPr="00970CFA" w:rsidRDefault="00F273CF" w:rsidP="003728BE">
            <w:pPr>
              <w:pStyle w:val="GvdeMetni"/>
              <w:rPr>
                <w:rFonts w:ascii="Times New Roman" w:hAnsi="Times New Roman" w:cs="Times New Roman"/>
                <w:b/>
                <w:sz w:val="16"/>
                <w:szCs w:val="16"/>
              </w:rPr>
            </w:pPr>
            <w:r w:rsidRPr="00970CFA">
              <w:rPr>
                <w:rFonts w:ascii="Times New Roman" w:hAnsi="Times New Roman" w:cs="Times New Roman"/>
                <w:sz w:val="16"/>
                <w:szCs w:val="16"/>
              </w:rPr>
              <w:t>-</w:t>
            </w:r>
            <w:r w:rsidR="006D0668">
              <w:rPr>
                <w:rFonts w:ascii="Times New Roman" w:hAnsi="Times New Roman" w:cs="Times New Roman"/>
                <w:sz w:val="16"/>
                <w:szCs w:val="16"/>
              </w:rPr>
              <w:t>90x90</w:t>
            </w:r>
            <w:r w:rsidRPr="00970CFA">
              <w:rPr>
                <w:rFonts w:ascii="Times New Roman" w:hAnsi="Times New Roman" w:cs="Times New Roman"/>
                <w:sz w:val="16"/>
                <w:szCs w:val="16"/>
              </w:rPr>
              <w:t xml:space="preserve"> cm. ölçülerinde olacaktır.</w:t>
            </w:r>
          </w:p>
          <w:p w14:paraId="376345BF" w14:textId="77777777" w:rsidR="00F273CF" w:rsidRPr="00970CFA" w:rsidRDefault="00F273CF" w:rsidP="003728BE">
            <w:pPr>
              <w:jc w:val="both"/>
              <w:rPr>
                <w:rFonts w:ascii="Times New Roman" w:hAnsi="Times New Roman" w:cs="Times New Roman"/>
                <w:sz w:val="16"/>
                <w:szCs w:val="16"/>
              </w:rPr>
            </w:pPr>
            <w:r w:rsidRPr="00970CFA">
              <w:rPr>
                <w:rFonts w:ascii="Times New Roman" w:hAnsi="Times New Roman" w:cs="Times New Roman"/>
                <w:sz w:val="16"/>
                <w:szCs w:val="16"/>
              </w:rPr>
              <w:t>-Reflektif malzeme Tip-4 olacaktır.</w:t>
            </w:r>
          </w:p>
          <w:p w14:paraId="76777757" w14:textId="28F53BCE" w:rsidR="00F273CF" w:rsidRPr="00970CFA" w:rsidRDefault="00F273CF" w:rsidP="003728BE">
            <w:pPr>
              <w:jc w:val="both"/>
              <w:rPr>
                <w:rFonts w:ascii="Times New Roman" w:hAnsi="Times New Roman" w:cs="Times New Roman"/>
                <w:sz w:val="16"/>
                <w:szCs w:val="16"/>
              </w:rPr>
            </w:pPr>
            <w:r w:rsidRPr="00970CFA">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970CFA">
              <w:rPr>
                <w:rFonts w:ascii="Times New Roman" w:hAnsi="Times New Roman" w:cs="Times New Roman"/>
                <w:sz w:val="16"/>
                <w:szCs w:val="16"/>
              </w:rPr>
              <w:t>1</w:t>
            </w:r>
            <w:r w:rsidR="00B02529">
              <w:rPr>
                <w:rFonts w:ascii="Times New Roman" w:hAnsi="Times New Roman" w:cs="Times New Roman"/>
                <w:sz w:val="16"/>
                <w:szCs w:val="16"/>
              </w:rPr>
              <w:t>2</w:t>
            </w:r>
            <w:r w:rsidRPr="00970CFA">
              <w:rPr>
                <w:rFonts w:ascii="Times New Roman" w:hAnsi="Times New Roman" w:cs="Times New Roman"/>
                <w:sz w:val="16"/>
                <w:szCs w:val="16"/>
              </w:rPr>
              <w:t xml:space="preserve"> </w:t>
            </w:r>
            <w:proofErr w:type="spellStart"/>
            <w:r w:rsidRPr="00970CFA">
              <w:rPr>
                <w:rFonts w:ascii="Times New Roman" w:hAnsi="Times New Roman" w:cs="Times New Roman"/>
                <w:sz w:val="16"/>
                <w:szCs w:val="16"/>
              </w:rPr>
              <w:t>Watt</w:t>
            </w:r>
            <w:proofErr w:type="spellEnd"/>
            <w:r w:rsidRPr="00970CFA">
              <w:rPr>
                <w:rFonts w:ascii="Times New Roman" w:hAnsi="Times New Roman" w:cs="Times New Roman"/>
                <w:sz w:val="16"/>
                <w:szCs w:val="16"/>
              </w:rPr>
              <w:t xml:space="preserve"> destekli güneş enerji paneli olmalıdır.</w:t>
            </w:r>
          </w:p>
          <w:p w14:paraId="602A4555" w14:textId="2C0CA9FF" w:rsidR="00F273CF" w:rsidRPr="00970CFA" w:rsidRDefault="00F273CF" w:rsidP="003728BE">
            <w:pPr>
              <w:jc w:val="both"/>
              <w:rPr>
                <w:rFonts w:ascii="Times New Roman" w:hAnsi="Times New Roman" w:cs="Times New Roman"/>
                <w:sz w:val="16"/>
                <w:szCs w:val="16"/>
              </w:rPr>
            </w:pPr>
            <w:r w:rsidRPr="00970CF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970CF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970CFA">
              <w:rPr>
                <w:rFonts w:ascii="Times New Roman" w:hAnsi="Times New Roman" w:cs="Times New Roman"/>
                <w:sz w:val="16"/>
                <w:szCs w:val="16"/>
              </w:rPr>
              <w:t>aküsü olmalıdır.</w:t>
            </w:r>
          </w:p>
          <w:p w14:paraId="50B2AA1D" w14:textId="77777777" w:rsidR="00F273CF" w:rsidRPr="00970CFA" w:rsidRDefault="00F273CF" w:rsidP="003728BE">
            <w:pPr>
              <w:jc w:val="both"/>
              <w:rPr>
                <w:rFonts w:ascii="Times New Roman" w:hAnsi="Times New Roman" w:cs="Times New Roman"/>
                <w:sz w:val="24"/>
                <w:szCs w:val="24"/>
              </w:rPr>
            </w:pPr>
            <w:r w:rsidRPr="00970CFA">
              <w:rPr>
                <w:rFonts w:ascii="Times New Roman" w:hAnsi="Times New Roman" w:cs="Times New Roman"/>
                <w:sz w:val="16"/>
                <w:szCs w:val="16"/>
              </w:rPr>
              <w:t>-LED’ler en az 8 mm. çapında olmalıdır.</w:t>
            </w:r>
          </w:p>
        </w:tc>
        <w:tc>
          <w:tcPr>
            <w:tcW w:w="883" w:type="dxa"/>
            <w:vAlign w:val="center"/>
          </w:tcPr>
          <w:p w14:paraId="71350B60"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B2BCB54" w14:textId="77777777" w:rsidTr="008D0BF5">
        <w:tblPrEx>
          <w:tblCellMar>
            <w:left w:w="70" w:type="dxa"/>
            <w:right w:w="70" w:type="dxa"/>
          </w:tblCellMar>
        </w:tblPrEx>
        <w:trPr>
          <w:trHeight w:val="2679"/>
          <w:jc w:val="center"/>
        </w:trPr>
        <w:tc>
          <w:tcPr>
            <w:tcW w:w="608" w:type="dxa"/>
            <w:vAlign w:val="center"/>
          </w:tcPr>
          <w:p w14:paraId="4AC80F98" w14:textId="68875DF5" w:rsidR="00F273CF" w:rsidRPr="006050B5" w:rsidRDefault="00A07796" w:rsidP="00300619">
            <w:pPr>
              <w:jc w:val="center"/>
              <w:rPr>
                <w:rFonts w:ascii="Times New Roman" w:hAnsi="Times New Roman" w:cs="Times New Roman"/>
                <w:b/>
              </w:rPr>
            </w:pPr>
            <w:r>
              <w:rPr>
                <w:rFonts w:ascii="Times New Roman" w:hAnsi="Times New Roman" w:cs="Times New Roman"/>
                <w:b/>
              </w:rPr>
              <w:t>11</w:t>
            </w:r>
          </w:p>
        </w:tc>
        <w:tc>
          <w:tcPr>
            <w:tcW w:w="4264" w:type="dxa"/>
            <w:vAlign w:val="center"/>
          </w:tcPr>
          <w:p w14:paraId="780B213E" w14:textId="77777777" w:rsidR="00F273CF" w:rsidRPr="006050B5" w:rsidRDefault="00F273CF" w:rsidP="00300619">
            <w:pPr>
              <w:jc w:val="center"/>
              <w:rPr>
                <w:rFonts w:ascii="Times New Roman" w:hAnsi="Times New Roman" w:cs="Times New Roman"/>
                <w:noProof/>
                <w:sz w:val="24"/>
                <w:szCs w:val="24"/>
                <w:lang w:eastAsia="tr-TR"/>
              </w:rPr>
            </w:pPr>
          </w:p>
          <w:p w14:paraId="5E073E5C" w14:textId="77777777" w:rsidR="00F273CF" w:rsidRPr="006050B5" w:rsidRDefault="00F273CF" w:rsidP="00300619">
            <w:pPr>
              <w:jc w:val="center"/>
              <w:rPr>
                <w:rFonts w:ascii="Times New Roman" w:hAnsi="Times New Roman" w:cs="Times New Roman"/>
                <w:noProof/>
                <w:sz w:val="24"/>
                <w:szCs w:val="24"/>
                <w:lang w:eastAsia="tr-TR"/>
              </w:rPr>
            </w:pPr>
            <w:r w:rsidRPr="006050B5">
              <w:rPr>
                <w:rFonts w:ascii="Times New Roman" w:hAnsi="Times New Roman" w:cs="Times New Roman"/>
                <w:noProof/>
                <w:sz w:val="24"/>
                <w:szCs w:val="24"/>
                <w:lang w:eastAsia="tr-TR"/>
              </w:rPr>
              <w:drawing>
                <wp:inline distT="0" distB="0" distL="0" distR="0" wp14:anchorId="06C7C87B" wp14:editId="3962C524">
                  <wp:extent cx="2133600" cy="2155980"/>
                  <wp:effectExtent l="0" t="0" r="0" b="0"/>
                  <wp:docPr id="64" name="Resim 64" descr="C:\Users\Beltaş 6\AppData\Local\Microsoft\Windows\INetCache\Content.Word\TT-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Beltaş 6\AppData\Local\Microsoft\Windows\INetCache\Content.Word\TT-36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1803" cy="2164269"/>
                          </a:xfrm>
                          <a:prstGeom prst="rect">
                            <a:avLst/>
                          </a:prstGeom>
                          <a:noFill/>
                          <a:ln>
                            <a:noFill/>
                          </a:ln>
                        </pic:spPr>
                      </pic:pic>
                    </a:graphicData>
                  </a:graphic>
                </wp:inline>
              </w:drawing>
            </w:r>
          </w:p>
          <w:p w14:paraId="56F02C8F" w14:textId="77777777" w:rsidR="00F273CF" w:rsidRPr="006050B5" w:rsidRDefault="00F273CF" w:rsidP="00300619">
            <w:pPr>
              <w:jc w:val="center"/>
              <w:rPr>
                <w:rFonts w:ascii="Times New Roman" w:hAnsi="Times New Roman" w:cs="Times New Roman"/>
                <w:b/>
              </w:rPr>
            </w:pPr>
          </w:p>
        </w:tc>
        <w:tc>
          <w:tcPr>
            <w:tcW w:w="2426" w:type="dxa"/>
          </w:tcPr>
          <w:p w14:paraId="56EA3B52"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(TT-36b Soldan Gidiniz)</w:t>
            </w:r>
          </w:p>
          <w:p w14:paraId="72F29CAA" w14:textId="77777777" w:rsidR="00F273CF" w:rsidRPr="00A768EA" w:rsidRDefault="00F273CF" w:rsidP="00A768EA">
            <w:pPr>
              <w:jc w:val="both"/>
              <w:rPr>
                <w:rFonts w:ascii="Times New Roman" w:hAnsi="Times New Roman" w:cs="Times New Roman"/>
                <w:sz w:val="16"/>
                <w:szCs w:val="16"/>
              </w:rPr>
            </w:pPr>
          </w:p>
          <w:p w14:paraId="60712AD4" w14:textId="1DA3B8E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6D0668">
              <w:rPr>
                <w:rFonts w:ascii="Times New Roman" w:hAnsi="Times New Roman" w:cs="Times New Roman"/>
                <w:sz w:val="16"/>
                <w:szCs w:val="16"/>
              </w:rPr>
              <w:t>90x90</w:t>
            </w:r>
            <w:r w:rsidR="006D0668" w:rsidRPr="00970CFA">
              <w:rPr>
                <w:rFonts w:ascii="Times New Roman" w:hAnsi="Times New Roman" w:cs="Times New Roman"/>
                <w:sz w:val="16"/>
                <w:szCs w:val="16"/>
              </w:rPr>
              <w:t xml:space="preserve"> cm.</w:t>
            </w:r>
            <w:r w:rsidRPr="00A768EA">
              <w:rPr>
                <w:rFonts w:ascii="Times New Roman" w:hAnsi="Times New Roman" w:cs="Times New Roman"/>
                <w:sz w:val="16"/>
                <w:szCs w:val="16"/>
              </w:rPr>
              <w:t xml:space="preserve"> ölçülerinde olacaktır.</w:t>
            </w:r>
          </w:p>
          <w:p w14:paraId="7084F7A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381CDBEB" w14:textId="0A71B440"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462D86BC" w14:textId="550808AB"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5B96B542" w14:textId="77777777" w:rsidR="00F273CF" w:rsidRPr="006050B5" w:rsidRDefault="00F273CF" w:rsidP="00A768EA">
            <w:pPr>
              <w:jc w:val="both"/>
              <w:rPr>
                <w:rFonts w:ascii="Times New Roman" w:hAnsi="Times New Roman" w:cs="Times New Roman"/>
                <w:sz w:val="24"/>
                <w:szCs w:val="24"/>
              </w:rPr>
            </w:pPr>
            <w:r w:rsidRPr="00A768EA">
              <w:rPr>
                <w:rFonts w:ascii="Times New Roman" w:hAnsi="Times New Roman" w:cs="Times New Roman"/>
                <w:sz w:val="16"/>
                <w:szCs w:val="16"/>
              </w:rPr>
              <w:t>-LED’ler en az 8 mm. çapında olmalıdır.</w:t>
            </w:r>
          </w:p>
        </w:tc>
        <w:tc>
          <w:tcPr>
            <w:tcW w:w="883" w:type="dxa"/>
            <w:vAlign w:val="center"/>
          </w:tcPr>
          <w:p w14:paraId="3FB4927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48255C88" w14:textId="77777777" w:rsidR="008D0BF5" w:rsidRDefault="008D0BF5"/>
    <w:tbl>
      <w:tblPr>
        <w:tblStyle w:val="TabloKlavuzu"/>
        <w:tblW w:w="8181" w:type="dxa"/>
        <w:jc w:val="center"/>
        <w:tblLook w:val="04A0" w:firstRow="1" w:lastRow="0" w:firstColumn="1" w:lastColumn="0" w:noHBand="0" w:noVBand="1"/>
      </w:tblPr>
      <w:tblGrid>
        <w:gridCol w:w="608"/>
        <w:gridCol w:w="4237"/>
        <w:gridCol w:w="2453"/>
        <w:gridCol w:w="883"/>
      </w:tblGrid>
      <w:tr w:rsidR="00F273CF" w:rsidRPr="006050B5" w14:paraId="40405D1A" w14:textId="77777777" w:rsidTr="00F273CF">
        <w:trPr>
          <w:trHeight w:val="673"/>
          <w:jc w:val="center"/>
        </w:trPr>
        <w:tc>
          <w:tcPr>
            <w:tcW w:w="608" w:type="dxa"/>
            <w:vAlign w:val="center"/>
          </w:tcPr>
          <w:p w14:paraId="64F25900"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237" w:type="dxa"/>
            <w:vAlign w:val="center"/>
          </w:tcPr>
          <w:p w14:paraId="404D51F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453" w:type="dxa"/>
            <w:vAlign w:val="center"/>
          </w:tcPr>
          <w:p w14:paraId="714EE31F"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7A6C0D66"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686CC069" w14:textId="77777777" w:rsidTr="00F273CF">
        <w:tblPrEx>
          <w:tblCellMar>
            <w:left w:w="70" w:type="dxa"/>
            <w:right w:w="70" w:type="dxa"/>
          </w:tblCellMar>
        </w:tblPrEx>
        <w:trPr>
          <w:trHeight w:val="3815"/>
          <w:jc w:val="center"/>
        </w:trPr>
        <w:tc>
          <w:tcPr>
            <w:tcW w:w="608" w:type="dxa"/>
            <w:vAlign w:val="center"/>
          </w:tcPr>
          <w:p w14:paraId="00407CD3" w14:textId="1FB4716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2</w:t>
            </w:r>
          </w:p>
        </w:tc>
        <w:tc>
          <w:tcPr>
            <w:tcW w:w="4237" w:type="dxa"/>
            <w:vAlign w:val="center"/>
          </w:tcPr>
          <w:p w14:paraId="45015DFA"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1D31C13C" wp14:editId="18CED565">
                  <wp:extent cx="2105025" cy="2173296"/>
                  <wp:effectExtent l="0" t="0" r="0" b="0"/>
                  <wp:docPr id="46" name="Resim 46" descr="TT-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T-35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875" r="19867" b="4975"/>
                          <a:stretch/>
                        </pic:blipFill>
                        <pic:spPr bwMode="auto">
                          <a:xfrm>
                            <a:off x="0" y="0"/>
                            <a:ext cx="2110717" cy="21791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3" w:type="dxa"/>
          </w:tcPr>
          <w:p w14:paraId="607F29EB"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(TT-35a Sağa Mecburi Yön)</w:t>
            </w:r>
          </w:p>
          <w:p w14:paraId="09780C64" w14:textId="77777777" w:rsidR="00F273CF" w:rsidRPr="00A768EA" w:rsidRDefault="00F273CF" w:rsidP="00A768EA">
            <w:pPr>
              <w:jc w:val="both"/>
              <w:rPr>
                <w:rFonts w:ascii="Times New Roman" w:hAnsi="Times New Roman" w:cs="Times New Roman"/>
                <w:sz w:val="16"/>
                <w:szCs w:val="16"/>
              </w:rPr>
            </w:pPr>
          </w:p>
          <w:p w14:paraId="5D802102" w14:textId="0801185A" w:rsidR="00F273CF" w:rsidRPr="00A768EA" w:rsidRDefault="006D0668" w:rsidP="00A768EA">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00F273CF" w:rsidRPr="00A768EA">
              <w:rPr>
                <w:rFonts w:ascii="Times New Roman" w:hAnsi="Times New Roman" w:cs="Times New Roman"/>
                <w:sz w:val="16"/>
                <w:szCs w:val="16"/>
              </w:rPr>
              <w:t>ölçülerinde olacaktır.</w:t>
            </w:r>
          </w:p>
          <w:p w14:paraId="177F2AE9"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049DF6AD" w14:textId="5391CAB3"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3B0D1002" w14:textId="5513A762"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7F2BE94D" w14:textId="77777777" w:rsidR="00F273CF" w:rsidRPr="006050B5" w:rsidRDefault="00F273CF" w:rsidP="00A768EA">
            <w:pPr>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tc>
        <w:tc>
          <w:tcPr>
            <w:tcW w:w="883" w:type="dxa"/>
            <w:vAlign w:val="center"/>
          </w:tcPr>
          <w:p w14:paraId="52A2213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2A0844D" w14:textId="77777777" w:rsidTr="00F273CF">
        <w:tblPrEx>
          <w:tblCellMar>
            <w:left w:w="70" w:type="dxa"/>
            <w:right w:w="70" w:type="dxa"/>
          </w:tblCellMar>
        </w:tblPrEx>
        <w:trPr>
          <w:trHeight w:val="4422"/>
          <w:jc w:val="center"/>
        </w:trPr>
        <w:tc>
          <w:tcPr>
            <w:tcW w:w="608" w:type="dxa"/>
            <w:vAlign w:val="center"/>
          </w:tcPr>
          <w:p w14:paraId="2F1E73A8" w14:textId="52FA0849"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3</w:t>
            </w:r>
          </w:p>
        </w:tc>
        <w:tc>
          <w:tcPr>
            <w:tcW w:w="4237" w:type="dxa"/>
            <w:vAlign w:val="center"/>
          </w:tcPr>
          <w:p w14:paraId="3E47C302"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51DD38D1" wp14:editId="2ED97B73">
                  <wp:extent cx="2133600" cy="2191317"/>
                  <wp:effectExtent l="0" t="0" r="0" b="0"/>
                  <wp:docPr id="51" name="Resim 51" descr="C:\Users\Beltaş 6\AppData\Local\Microsoft\Windows\INetCache\Content.Word\TT-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Beltaş 6\AppData\Local\Microsoft\Windows\INetCache\Content.Word\TT-35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499" cy="2223052"/>
                          </a:xfrm>
                          <a:prstGeom prst="rect">
                            <a:avLst/>
                          </a:prstGeom>
                          <a:noFill/>
                          <a:ln>
                            <a:noFill/>
                          </a:ln>
                        </pic:spPr>
                      </pic:pic>
                    </a:graphicData>
                  </a:graphic>
                </wp:inline>
              </w:drawing>
            </w:r>
          </w:p>
        </w:tc>
        <w:tc>
          <w:tcPr>
            <w:tcW w:w="2453" w:type="dxa"/>
          </w:tcPr>
          <w:p w14:paraId="6210E86F"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(TT-35b Sola Mecburi Yön)</w:t>
            </w:r>
          </w:p>
          <w:p w14:paraId="3DB1D9D1" w14:textId="77777777" w:rsidR="00F273CF" w:rsidRPr="00A768EA" w:rsidRDefault="00F273CF" w:rsidP="00A768EA">
            <w:pPr>
              <w:jc w:val="both"/>
              <w:rPr>
                <w:rFonts w:ascii="Times New Roman" w:hAnsi="Times New Roman" w:cs="Times New Roman"/>
                <w:sz w:val="16"/>
                <w:szCs w:val="16"/>
              </w:rPr>
            </w:pPr>
          </w:p>
          <w:p w14:paraId="280E993C"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F0E1E4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4BAB6B2B" w14:textId="74FE53C1"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0A3B3C5F" w14:textId="1B40F9FC"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1D87C3A2" w14:textId="77777777" w:rsidR="00F273CF" w:rsidRPr="006050B5" w:rsidRDefault="00F273CF" w:rsidP="00A768EA">
            <w:pPr>
              <w:jc w:val="both"/>
              <w:rPr>
                <w:rFonts w:ascii="Times New Roman" w:hAnsi="Times New Roman" w:cs="Times New Roman"/>
                <w:sz w:val="24"/>
                <w:szCs w:val="24"/>
              </w:rPr>
            </w:pPr>
            <w:r w:rsidRPr="00A768EA">
              <w:rPr>
                <w:rFonts w:ascii="Times New Roman" w:hAnsi="Times New Roman" w:cs="Times New Roman"/>
                <w:sz w:val="16"/>
                <w:szCs w:val="16"/>
              </w:rPr>
              <w:t>-LED’ler en az 8 mm. çapında olmalıdır.</w:t>
            </w:r>
          </w:p>
        </w:tc>
        <w:tc>
          <w:tcPr>
            <w:tcW w:w="883" w:type="dxa"/>
            <w:vAlign w:val="center"/>
          </w:tcPr>
          <w:p w14:paraId="7C68DD63"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EECD14C" w14:textId="77777777" w:rsidTr="00F273CF">
        <w:tblPrEx>
          <w:tblCellMar>
            <w:left w:w="70" w:type="dxa"/>
            <w:right w:w="70" w:type="dxa"/>
          </w:tblCellMar>
        </w:tblPrEx>
        <w:trPr>
          <w:trHeight w:val="4422"/>
          <w:jc w:val="center"/>
        </w:trPr>
        <w:tc>
          <w:tcPr>
            <w:tcW w:w="608" w:type="dxa"/>
            <w:vAlign w:val="center"/>
          </w:tcPr>
          <w:p w14:paraId="330042C2" w14:textId="56120181"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4</w:t>
            </w:r>
          </w:p>
        </w:tc>
        <w:tc>
          <w:tcPr>
            <w:tcW w:w="4237" w:type="dxa"/>
            <w:vAlign w:val="center"/>
          </w:tcPr>
          <w:p w14:paraId="2C0DDC94"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6861B63A" wp14:editId="0798CBE8">
                  <wp:extent cx="2460216" cy="2419350"/>
                  <wp:effectExtent l="0" t="0" r="0" b="0"/>
                  <wp:docPr id="31" name="Resim 31" descr="C:\Users\Beltaş 6\AppData\Local\Microsoft\Windows\INetCache\Content.Word\TT-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Beltaş 6\AppData\Local\Microsoft\Windows\INetCache\Content.Word\TT-3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397" cy="2425428"/>
                          </a:xfrm>
                          <a:prstGeom prst="rect">
                            <a:avLst/>
                          </a:prstGeom>
                          <a:noFill/>
                          <a:ln>
                            <a:noFill/>
                          </a:ln>
                        </pic:spPr>
                      </pic:pic>
                    </a:graphicData>
                  </a:graphic>
                </wp:inline>
              </w:drawing>
            </w:r>
          </w:p>
        </w:tc>
        <w:tc>
          <w:tcPr>
            <w:tcW w:w="2453" w:type="dxa"/>
          </w:tcPr>
          <w:p w14:paraId="2AD3D3E9"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(TT-35c İleri Mecburi Yön)</w:t>
            </w:r>
          </w:p>
          <w:p w14:paraId="1B7569B0" w14:textId="77777777" w:rsidR="00F273CF" w:rsidRPr="00A768EA" w:rsidRDefault="00F273CF" w:rsidP="00A768EA">
            <w:pPr>
              <w:jc w:val="both"/>
              <w:rPr>
                <w:rFonts w:ascii="Times New Roman" w:hAnsi="Times New Roman" w:cs="Times New Roman"/>
                <w:sz w:val="16"/>
                <w:szCs w:val="16"/>
              </w:rPr>
            </w:pPr>
          </w:p>
          <w:p w14:paraId="53196884"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5C4A8FDB"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337DB029" w14:textId="7C0694AF"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77DBD914" w14:textId="668CB72A"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4823B958"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p w14:paraId="1D8A4029" w14:textId="77777777" w:rsidR="00F273CF" w:rsidRPr="00A768EA" w:rsidRDefault="00F273CF" w:rsidP="00A768EA">
            <w:pPr>
              <w:ind w:firstLine="708"/>
              <w:rPr>
                <w:rFonts w:ascii="Times New Roman" w:hAnsi="Times New Roman" w:cs="Times New Roman"/>
                <w:sz w:val="24"/>
                <w:szCs w:val="24"/>
              </w:rPr>
            </w:pPr>
          </w:p>
        </w:tc>
        <w:tc>
          <w:tcPr>
            <w:tcW w:w="883" w:type="dxa"/>
            <w:vAlign w:val="center"/>
          </w:tcPr>
          <w:p w14:paraId="5BCC1A8B"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7E260355" w14:textId="77777777" w:rsidR="00A768EA" w:rsidRDefault="00A768EA"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325"/>
        <w:gridCol w:w="2365"/>
        <w:gridCol w:w="883"/>
      </w:tblGrid>
      <w:tr w:rsidR="00F273CF" w:rsidRPr="006050B5" w14:paraId="3979CCDA" w14:textId="77777777" w:rsidTr="00F273CF">
        <w:trPr>
          <w:trHeight w:val="673"/>
          <w:jc w:val="center"/>
        </w:trPr>
        <w:tc>
          <w:tcPr>
            <w:tcW w:w="608" w:type="dxa"/>
            <w:vAlign w:val="center"/>
          </w:tcPr>
          <w:p w14:paraId="135AD2F6"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325" w:type="dxa"/>
            <w:vAlign w:val="center"/>
          </w:tcPr>
          <w:p w14:paraId="1E5BDD3E"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365" w:type="dxa"/>
            <w:vAlign w:val="center"/>
          </w:tcPr>
          <w:p w14:paraId="45435E01"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447A14F8"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2686B280" w14:textId="77777777" w:rsidTr="00F273CF">
        <w:tblPrEx>
          <w:tblCellMar>
            <w:left w:w="70" w:type="dxa"/>
            <w:right w:w="70" w:type="dxa"/>
          </w:tblCellMar>
        </w:tblPrEx>
        <w:trPr>
          <w:trHeight w:val="3815"/>
          <w:jc w:val="center"/>
        </w:trPr>
        <w:tc>
          <w:tcPr>
            <w:tcW w:w="608" w:type="dxa"/>
            <w:vAlign w:val="center"/>
          </w:tcPr>
          <w:p w14:paraId="10B48BFC" w14:textId="735FD544"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5</w:t>
            </w:r>
          </w:p>
        </w:tc>
        <w:tc>
          <w:tcPr>
            <w:tcW w:w="4325" w:type="dxa"/>
            <w:vAlign w:val="center"/>
          </w:tcPr>
          <w:p w14:paraId="796AEC47"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0BD327ED" wp14:editId="3EAF5BC1">
                  <wp:extent cx="2581275" cy="2202688"/>
                  <wp:effectExtent l="0" t="0" r="0" b="7620"/>
                  <wp:docPr id="65" name="Resim 65" descr="C:\Users\Beltaş 6\AppData\Local\Microsoft\Windows\INetCache\Content.Word\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eltaş 6\AppData\Local\Microsoft\Windows\INetCache\Content.Word\T-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992" cy="2205007"/>
                          </a:xfrm>
                          <a:prstGeom prst="rect">
                            <a:avLst/>
                          </a:prstGeom>
                          <a:noFill/>
                          <a:ln>
                            <a:noFill/>
                          </a:ln>
                        </pic:spPr>
                      </pic:pic>
                    </a:graphicData>
                  </a:graphic>
                </wp:inline>
              </w:drawing>
            </w:r>
          </w:p>
        </w:tc>
        <w:tc>
          <w:tcPr>
            <w:tcW w:w="2365" w:type="dxa"/>
          </w:tcPr>
          <w:p w14:paraId="15F766AB"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(T-15 Yolda Çalışma)</w:t>
            </w:r>
          </w:p>
          <w:p w14:paraId="4F2A5FCC" w14:textId="77777777" w:rsidR="00F273CF" w:rsidRPr="00A768EA" w:rsidRDefault="00F273CF" w:rsidP="00A768EA">
            <w:pPr>
              <w:jc w:val="both"/>
              <w:rPr>
                <w:rFonts w:ascii="Times New Roman" w:hAnsi="Times New Roman" w:cs="Times New Roman"/>
                <w:sz w:val="16"/>
                <w:szCs w:val="16"/>
              </w:rPr>
            </w:pPr>
          </w:p>
          <w:p w14:paraId="10CB6201"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FB635A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4C3426B9" w14:textId="2ECCB8A5"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07BE5AC1" w14:textId="12E006D1"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2CAC65E5" w14:textId="77777777" w:rsidR="00F273CF" w:rsidRPr="006050B5" w:rsidRDefault="00F273CF" w:rsidP="00A768EA">
            <w:pPr>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tc>
        <w:tc>
          <w:tcPr>
            <w:tcW w:w="883" w:type="dxa"/>
            <w:vAlign w:val="center"/>
          </w:tcPr>
          <w:p w14:paraId="6CCDDC7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4B9E8A23" w14:textId="77777777" w:rsidTr="00F273CF">
        <w:tblPrEx>
          <w:tblCellMar>
            <w:left w:w="70" w:type="dxa"/>
            <w:right w:w="70" w:type="dxa"/>
          </w:tblCellMar>
        </w:tblPrEx>
        <w:trPr>
          <w:trHeight w:val="4422"/>
          <w:jc w:val="center"/>
        </w:trPr>
        <w:tc>
          <w:tcPr>
            <w:tcW w:w="608" w:type="dxa"/>
            <w:vAlign w:val="center"/>
          </w:tcPr>
          <w:p w14:paraId="187AA8FA" w14:textId="649B4473"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6</w:t>
            </w:r>
          </w:p>
        </w:tc>
        <w:tc>
          <w:tcPr>
            <w:tcW w:w="4325" w:type="dxa"/>
            <w:vAlign w:val="center"/>
          </w:tcPr>
          <w:p w14:paraId="34B13572"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685FDED7" wp14:editId="40F4D53E">
                  <wp:extent cx="2657475" cy="2271571"/>
                  <wp:effectExtent l="0" t="0" r="0" b="0"/>
                  <wp:docPr id="70" name="Resim 70" descr="C:\Users\Beltaş 6\AppData\Local\Microsoft\Windows\INetCache\Content.Word\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eltaş 6\AppData\Local\Microsoft\Windows\INetCache\Content.Word\T-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588" cy="2274232"/>
                          </a:xfrm>
                          <a:prstGeom prst="rect">
                            <a:avLst/>
                          </a:prstGeom>
                          <a:noFill/>
                          <a:ln>
                            <a:noFill/>
                          </a:ln>
                        </pic:spPr>
                      </pic:pic>
                    </a:graphicData>
                  </a:graphic>
                </wp:inline>
              </w:drawing>
            </w:r>
          </w:p>
        </w:tc>
        <w:tc>
          <w:tcPr>
            <w:tcW w:w="2365" w:type="dxa"/>
          </w:tcPr>
          <w:p w14:paraId="0D5C19DA"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(T-20 Dikkat)</w:t>
            </w:r>
          </w:p>
          <w:p w14:paraId="215885F5" w14:textId="77777777" w:rsidR="00F273CF" w:rsidRPr="00A768EA" w:rsidRDefault="00F273CF" w:rsidP="00A768EA">
            <w:pPr>
              <w:jc w:val="both"/>
              <w:rPr>
                <w:rFonts w:ascii="Times New Roman" w:hAnsi="Times New Roman" w:cs="Times New Roman"/>
                <w:sz w:val="16"/>
                <w:szCs w:val="16"/>
              </w:rPr>
            </w:pPr>
          </w:p>
          <w:p w14:paraId="657B6FD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61E483F"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22C64F70" w14:textId="55523401"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2CE23828" w14:textId="7692CBA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7D912068" w14:textId="77777777" w:rsidR="00F273CF" w:rsidRPr="006050B5" w:rsidRDefault="00F273CF" w:rsidP="00A768EA">
            <w:pPr>
              <w:jc w:val="both"/>
              <w:rPr>
                <w:rFonts w:ascii="Times New Roman" w:hAnsi="Times New Roman" w:cs="Times New Roman"/>
                <w:sz w:val="24"/>
                <w:szCs w:val="24"/>
              </w:rPr>
            </w:pPr>
            <w:r w:rsidRPr="00A768EA">
              <w:rPr>
                <w:rFonts w:ascii="Times New Roman" w:hAnsi="Times New Roman" w:cs="Times New Roman"/>
                <w:sz w:val="16"/>
                <w:szCs w:val="16"/>
              </w:rPr>
              <w:t>-LED’ler en az 8 mm. çapında olmalıdır.</w:t>
            </w:r>
          </w:p>
        </w:tc>
        <w:tc>
          <w:tcPr>
            <w:tcW w:w="883" w:type="dxa"/>
            <w:vAlign w:val="center"/>
          </w:tcPr>
          <w:p w14:paraId="439539BB"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79CAE150" w14:textId="77777777" w:rsidTr="00F273CF">
        <w:tblPrEx>
          <w:tblCellMar>
            <w:left w:w="70" w:type="dxa"/>
            <w:right w:w="70" w:type="dxa"/>
          </w:tblCellMar>
        </w:tblPrEx>
        <w:trPr>
          <w:trHeight w:val="4422"/>
          <w:jc w:val="center"/>
        </w:trPr>
        <w:tc>
          <w:tcPr>
            <w:tcW w:w="608" w:type="dxa"/>
            <w:vAlign w:val="center"/>
          </w:tcPr>
          <w:p w14:paraId="1C263D8E" w14:textId="13AEFA2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7</w:t>
            </w:r>
          </w:p>
        </w:tc>
        <w:tc>
          <w:tcPr>
            <w:tcW w:w="4325" w:type="dxa"/>
            <w:vAlign w:val="center"/>
          </w:tcPr>
          <w:p w14:paraId="02142617"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0BA57E06" wp14:editId="66E05F21">
                  <wp:extent cx="2553117" cy="2324100"/>
                  <wp:effectExtent l="0" t="0" r="0" b="0"/>
                  <wp:docPr id="15" name="Resim 15" descr="T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T-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701" cy="2328273"/>
                          </a:xfrm>
                          <a:prstGeom prst="rect">
                            <a:avLst/>
                          </a:prstGeom>
                          <a:noFill/>
                          <a:ln>
                            <a:noFill/>
                          </a:ln>
                        </pic:spPr>
                      </pic:pic>
                    </a:graphicData>
                  </a:graphic>
                </wp:inline>
              </w:drawing>
            </w:r>
          </w:p>
        </w:tc>
        <w:tc>
          <w:tcPr>
            <w:tcW w:w="2365" w:type="dxa"/>
          </w:tcPr>
          <w:p w14:paraId="5A05E7FE"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(TT-29 Azami Hız Sınırlaması)</w:t>
            </w:r>
          </w:p>
          <w:p w14:paraId="2FA1D87D" w14:textId="77777777" w:rsidR="00F273CF" w:rsidRPr="00A768EA" w:rsidRDefault="00F273CF" w:rsidP="00A768EA">
            <w:pPr>
              <w:jc w:val="both"/>
              <w:rPr>
                <w:rFonts w:ascii="Times New Roman" w:hAnsi="Times New Roman" w:cs="Times New Roman"/>
                <w:sz w:val="16"/>
                <w:szCs w:val="16"/>
              </w:rPr>
            </w:pPr>
          </w:p>
          <w:p w14:paraId="4B7F77A2"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DB15F06"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089722CE" w14:textId="4B6CDA7F"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291EE01A" w14:textId="64F62C5E"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2087FFD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p w14:paraId="1C6DBB83" w14:textId="77777777" w:rsidR="00F273CF" w:rsidRPr="00A768EA" w:rsidRDefault="00F273CF" w:rsidP="00A768EA">
            <w:pPr>
              <w:rPr>
                <w:rFonts w:ascii="Times New Roman" w:hAnsi="Times New Roman" w:cs="Times New Roman"/>
                <w:sz w:val="24"/>
                <w:szCs w:val="24"/>
              </w:rPr>
            </w:pPr>
            <w:r w:rsidRPr="00A768EA">
              <w:rPr>
                <w:rFonts w:ascii="Times New Roman" w:hAnsi="Times New Roman" w:cs="Times New Roman"/>
                <w:sz w:val="16"/>
                <w:szCs w:val="16"/>
              </w:rPr>
              <w:t>-Yazı serisi KGM Trafik İşaretleri El Kitabında verilen “10-C” olmalıdır.</w:t>
            </w:r>
          </w:p>
        </w:tc>
        <w:tc>
          <w:tcPr>
            <w:tcW w:w="883" w:type="dxa"/>
            <w:vAlign w:val="center"/>
          </w:tcPr>
          <w:p w14:paraId="38BF481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46FFCC4B" w14:textId="77777777" w:rsidR="00970CFA" w:rsidRDefault="00970CFA"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325"/>
        <w:gridCol w:w="2365"/>
        <w:gridCol w:w="883"/>
      </w:tblGrid>
      <w:tr w:rsidR="00F273CF" w:rsidRPr="006050B5" w14:paraId="2DEDD184" w14:textId="77777777" w:rsidTr="00F273CF">
        <w:trPr>
          <w:trHeight w:val="673"/>
          <w:jc w:val="center"/>
        </w:trPr>
        <w:tc>
          <w:tcPr>
            <w:tcW w:w="608" w:type="dxa"/>
            <w:vAlign w:val="center"/>
          </w:tcPr>
          <w:p w14:paraId="5E4D24EC"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325" w:type="dxa"/>
            <w:vAlign w:val="center"/>
          </w:tcPr>
          <w:p w14:paraId="508E6892"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365" w:type="dxa"/>
            <w:vAlign w:val="center"/>
          </w:tcPr>
          <w:p w14:paraId="024E8607"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19787DF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59B31EEF" w14:textId="77777777" w:rsidTr="00F273CF">
        <w:tblPrEx>
          <w:tblCellMar>
            <w:left w:w="70" w:type="dxa"/>
            <w:right w:w="70" w:type="dxa"/>
          </w:tblCellMar>
        </w:tblPrEx>
        <w:trPr>
          <w:trHeight w:val="3815"/>
          <w:jc w:val="center"/>
        </w:trPr>
        <w:tc>
          <w:tcPr>
            <w:tcW w:w="608" w:type="dxa"/>
            <w:vAlign w:val="center"/>
          </w:tcPr>
          <w:p w14:paraId="178B7D30" w14:textId="335C05F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8</w:t>
            </w:r>
          </w:p>
        </w:tc>
        <w:tc>
          <w:tcPr>
            <w:tcW w:w="4325" w:type="dxa"/>
            <w:vAlign w:val="center"/>
          </w:tcPr>
          <w:p w14:paraId="5D4E51CF"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6D5D9416" wp14:editId="3A06F9F1">
                  <wp:extent cx="2609850" cy="2077406"/>
                  <wp:effectExtent l="0" t="0" r="0" b="0"/>
                  <wp:docPr id="21" name="Resim 21" descr="C:\Users\Beltaş 6\AppData\Local\Microsoft\Windows\INetCache\Content.Word\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eltaş 6\AppData\Local\Microsoft\Windows\INetCache\Content.Word\T-4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2769" cy="2079729"/>
                          </a:xfrm>
                          <a:prstGeom prst="rect">
                            <a:avLst/>
                          </a:prstGeom>
                          <a:noFill/>
                          <a:ln>
                            <a:noFill/>
                          </a:ln>
                        </pic:spPr>
                      </pic:pic>
                    </a:graphicData>
                  </a:graphic>
                </wp:inline>
              </w:drawing>
            </w:r>
          </w:p>
        </w:tc>
        <w:tc>
          <w:tcPr>
            <w:tcW w:w="2365" w:type="dxa"/>
          </w:tcPr>
          <w:p w14:paraId="20A554F5"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T-4c Soldan Daralan Kaplama Levhası</w:t>
            </w:r>
          </w:p>
          <w:p w14:paraId="741D4F79"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0F1DBB7"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986CFED"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53E39CC6" w14:textId="24C4FFCF"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1E0328">
              <w:rPr>
                <w:rFonts w:ascii="Times New Roman" w:hAnsi="Times New Roman" w:cs="Times New Roman"/>
                <w:sz w:val="16"/>
                <w:szCs w:val="24"/>
              </w:rPr>
              <w:t>İ</w:t>
            </w:r>
            <w:r w:rsidRPr="00351E50">
              <w:rPr>
                <w:rFonts w:ascii="Times New Roman" w:hAnsi="Times New Roman" w:cs="Times New Roman"/>
                <w:sz w:val="16"/>
                <w:szCs w:val="24"/>
              </w:rPr>
              <w:t xml:space="preserve">dare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5E02446D" w14:textId="09C9645A"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1807E40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0637EDD" w14:textId="77777777" w:rsidTr="00F273CF">
        <w:tblPrEx>
          <w:tblCellMar>
            <w:left w:w="70" w:type="dxa"/>
            <w:right w:w="70" w:type="dxa"/>
          </w:tblCellMar>
        </w:tblPrEx>
        <w:trPr>
          <w:trHeight w:val="4422"/>
          <w:jc w:val="center"/>
        </w:trPr>
        <w:tc>
          <w:tcPr>
            <w:tcW w:w="608" w:type="dxa"/>
            <w:vAlign w:val="center"/>
          </w:tcPr>
          <w:p w14:paraId="47B6AE69" w14:textId="453556C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9</w:t>
            </w:r>
          </w:p>
        </w:tc>
        <w:tc>
          <w:tcPr>
            <w:tcW w:w="4325" w:type="dxa"/>
            <w:vAlign w:val="center"/>
          </w:tcPr>
          <w:p w14:paraId="464DDF17"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noProof/>
                <w:sz w:val="24"/>
                <w:szCs w:val="24"/>
                <w:lang w:eastAsia="tr-TR"/>
              </w:rPr>
              <w:drawing>
                <wp:inline distT="0" distB="0" distL="0" distR="0" wp14:anchorId="38AF6665" wp14:editId="3BF81459">
                  <wp:extent cx="2581275" cy="2202688"/>
                  <wp:effectExtent l="0" t="0" r="0" b="7620"/>
                  <wp:docPr id="48" name="Resim 48" descr="C:\Users\Beltaş 6\AppData\Local\Microsoft\Windows\INetCache\Content.Word\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eltaş 6\AppData\Local\Microsoft\Windows\INetCache\Content.Word\T-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992" cy="2205007"/>
                          </a:xfrm>
                          <a:prstGeom prst="rect">
                            <a:avLst/>
                          </a:prstGeom>
                          <a:noFill/>
                          <a:ln>
                            <a:noFill/>
                          </a:ln>
                        </pic:spPr>
                      </pic:pic>
                    </a:graphicData>
                  </a:graphic>
                </wp:inline>
              </w:drawing>
            </w:r>
          </w:p>
        </w:tc>
        <w:tc>
          <w:tcPr>
            <w:tcW w:w="2365" w:type="dxa"/>
          </w:tcPr>
          <w:p w14:paraId="3474533E"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T-15 Yolda Çalışma</w:t>
            </w:r>
            <w:r w:rsidRPr="00351E50">
              <w:rPr>
                <w:rFonts w:ascii="Times New Roman" w:hAnsi="Times New Roman" w:cs="Times New Roman"/>
                <w:b/>
                <w:sz w:val="16"/>
                <w:szCs w:val="24"/>
              </w:rPr>
              <w:t xml:space="preserve"> Levhası</w:t>
            </w:r>
          </w:p>
          <w:p w14:paraId="237EDC0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6C6FB3A"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0AA0C29B"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54566250" w14:textId="4FBEA843"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11068523" w14:textId="0DCB7FD6"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422E3CAC"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BBF91A9" w14:textId="77777777" w:rsidTr="00F273CF">
        <w:tblPrEx>
          <w:tblCellMar>
            <w:left w:w="70" w:type="dxa"/>
            <w:right w:w="70" w:type="dxa"/>
          </w:tblCellMar>
        </w:tblPrEx>
        <w:trPr>
          <w:trHeight w:val="4422"/>
          <w:jc w:val="center"/>
        </w:trPr>
        <w:tc>
          <w:tcPr>
            <w:tcW w:w="608" w:type="dxa"/>
            <w:vAlign w:val="center"/>
          </w:tcPr>
          <w:p w14:paraId="540691EB" w14:textId="756FBA89" w:rsidR="00F273CF" w:rsidRPr="006050B5" w:rsidRDefault="00A07796" w:rsidP="00300619">
            <w:pPr>
              <w:jc w:val="center"/>
              <w:rPr>
                <w:rFonts w:ascii="Times New Roman" w:hAnsi="Times New Roman" w:cs="Times New Roman"/>
                <w:b/>
              </w:rPr>
            </w:pPr>
            <w:r>
              <w:rPr>
                <w:rFonts w:ascii="Times New Roman" w:hAnsi="Times New Roman" w:cs="Times New Roman"/>
                <w:b/>
              </w:rPr>
              <w:t>20</w:t>
            </w:r>
          </w:p>
        </w:tc>
        <w:tc>
          <w:tcPr>
            <w:tcW w:w="4325" w:type="dxa"/>
            <w:vAlign w:val="center"/>
          </w:tcPr>
          <w:p w14:paraId="1B18C69B"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37316423" wp14:editId="7CDB6954">
                  <wp:extent cx="2657475" cy="2043537"/>
                  <wp:effectExtent l="0" t="0" r="0" b="0"/>
                  <wp:docPr id="10" name="Resim 10" descr="C:\Users\Beltaş 6\AppData\Local\Microsoft\Windows\INetCache\Content.Word\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Beltaş 6\AppData\Local\Microsoft\Windows\INetCache\Content.Word\T-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412" cy="2048871"/>
                          </a:xfrm>
                          <a:prstGeom prst="rect">
                            <a:avLst/>
                          </a:prstGeom>
                          <a:noFill/>
                          <a:ln>
                            <a:noFill/>
                          </a:ln>
                        </pic:spPr>
                      </pic:pic>
                    </a:graphicData>
                  </a:graphic>
                </wp:inline>
              </w:drawing>
            </w:r>
          </w:p>
        </w:tc>
        <w:tc>
          <w:tcPr>
            <w:tcW w:w="2365" w:type="dxa"/>
          </w:tcPr>
          <w:p w14:paraId="2087E0CF"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T-19 İki Yönlü Trafik Levhası</w:t>
            </w:r>
          </w:p>
          <w:p w14:paraId="54CCCBB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228395D"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0C2D8C1D"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4A64FA98" w14:textId="730C3368"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1EEE6CB1" w14:textId="16F63566" w:rsidR="00F273CF" w:rsidRPr="00A768EA"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3BCC831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6F43C494" w14:textId="77777777" w:rsidR="00351E50" w:rsidRDefault="00351E50"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700"/>
        <w:gridCol w:w="1990"/>
        <w:gridCol w:w="883"/>
      </w:tblGrid>
      <w:tr w:rsidR="00F273CF" w:rsidRPr="006050B5" w14:paraId="7026E2B4" w14:textId="77777777" w:rsidTr="00F273CF">
        <w:trPr>
          <w:trHeight w:val="673"/>
          <w:jc w:val="center"/>
        </w:trPr>
        <w:tc>
          <w:tcPr>
            <w:tcW w:w="608" w:type="dxa"/>
            <w:vAlign w:val="center"/>
          </w:tcPr>
          <w:p w14:paraId="15D946D9"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700" w:type="dxa"/>
            <w:vAlign w:val="center"/>
          </w:tcPr>
          <w:p w14:paraId="4B7FA7A8"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1990" w:type="dxa"/>
            <w:vAlign w:val="center"/>
          </w:tcPr>
          <w:p w14:paraId="7B4FB40A"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3BBAE5EF"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055D01EF" w14:textId="77777777" w:rsidTr="00F273CF">
        <w:tblPrEx>
          <w:tblCellMar>
            <w:left w:w="70" w:type="dxa"/>
            <w:right w:w="70" w:type="dxa"/>
          </w:tblCellMar>
        </w:tblPrEx>
        <w:trPr>
          <w:trHeight w:val="3815"/>
          <w:jc w:val="center"/>
        </w:trPr>
        <w:tc>
          <w:tcPr>
            <w:tcW w:w="608" w:type="dxa"/>
            <w:vAlign w:val="center"/>
          </w:tcPr>
          <w:p w14:paraId="1ED40E5A" w14:textId="002A9F04" w:rsidR="00F273CF" w:rsidRPr="006050B5" w:rsidRDefault="00A07796" w:rsidP="00300619">
            <w:pPr>
              <w:jc w:val="center"/>
              <w:rPr>
                <w:rFonts w:ascii="Times New Roman" w:hAnsi="Times New Roman" w:cs="Times New Roman"/>
                <w:b/>
              </w:rPr>
            </w:pPr>
            <w:r>
              <w:rPr>
                <w:rFonts w:ascii="Times New Roman" w:hAnsi="Times New Roman" w:cs="Times New Roman"/>
                <w:b/>
              </w:rPr>
              <w:t>21</w:t>
            </w:r>
          </w:p>
        </w:tc>
        <w:tc>
          <w:tcPr>
            <w:tcW w:w="4700" w:type="dxa"/>
            <w:vAlign w:val="center"/>
          </w:tcPr>
          <w:p w14:paraId="48374905"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0864BAD3" wp14:editId="1B5FD525">
                  <wp:extent cx="2886075" cy="2466975"/>
                  <wp:effectExtent l="0" t="0" r="9525" b="9525"/>
                  <wp:docPr id="11" name="Resim 11" descr="C:\Users\Beltaş 6\AppData\Local\Microsoft\Windows\INetCache\Content.Word\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eltaş 6\AppData\Local\Microsoft\Windows\INetCache\Content.Word\T-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466975"/>
                          </a:xfrm>
                          <a:prstGeom prst="rect">
                            <a:avLst/>
                          </a:prstGeom>
                          <a:noFill/>
                          <a:ln>
                            <a:noFill/>
                          </a:ln>
                        </pic:spPr>
                      </pic:pic>
                    </a:graphicData>
                  </a:graphic>
                </wp:inline>
              </w:drawing>
            </w:r>
          </w:p>
        </w:tc>
        <w:tc>
          <w:tcPr>
            <w:tcW w:w="1990" w:type="dxa"/>
          </w:tcPr>
          <w:p w14:paraId="0BF912BF" w14:textId="77777777" w:rsidR="00F273CF" w:rsidRPr="00351E50" w:rsidRDefault="00F273CF" w:rsidP="00351E50">
            <w:pPr>
              <w:keepNext/>
              <w:jc w:val="both"/>
              <w:outlineLvl w:val="2"/>
              <w:rPr>
                <w:rFonts w:ascii="Times New Roman" w:hAnsi="Times New Roman" w:cs="Times New Roman"/>
                <w:b/>
                <w:sz w:val="16"/>
                <w:szCs w:val="24"/>
              </w:rPr>
            </w:pPr>
            <w:r w:rsidRPr="00351E50">
              <w:rPr>
                <w:rFonts w:ascii="Times New Roman" w:hAnsi="Times New Roman" w:cs="Times New Roman"/>
                <w:b/>
                <w:sz w:val="16"/>
                <w:szCs w:val="24"/>
              </w:rPr>
              <w:t>T-20 Dikkat Levhası</w:t>
            </w:r>
          </w:p>
          <w:p w14:paraId="4FB11CE0"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51ABE22A"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A1044CB"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6D2BE9EC" w14:textId="74CAE91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48B9FC31" w14:textId="12449D03"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220CCE93"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3F17987D" w14:textId="77777777" w:rsidTr="00F273CF">
        <w:tblPrEx>
          <w:tblCellMar>
            <w:left w:w="70" w:type="dxa"/>
            <w:right w:w="70" w:type="dxa"/>
          </w:tblCellMar>
        </w:tblPrEx>
        <w:trPr>
          <w:trHeight w:val="4422"/>
          <w:jc w:val="center"/>
        </w:trPr>
        <w:tc>
          <w:tcPr>
            <w:tcW w:w="608" w:type="dxa"/>
            <w:vAlign w:val="center"/>
          </w:tcPr>
          <w:p w14:paraId="5C1FDDA1" w14:textId="62D52D98"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2</w:t>
            </w:r>
          </w:p>
        </w:tc>
        <w:tc>
          <w:tcPr>
            <w:tcW w:w="4700" w:type="dxa"/>
            <w:vAlign w:val="center"/>
          </w:tcPr>
          <w:p w14:paraId="4D863EFB"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4680B186" wp14:editId="52274DA7">
                  <wp:extent cx="2605968" cy="1935125"/>
                  <wp:effectExtent l="0" t="0" r="4445" b="8255"/>
                  <wp:docPr id="34" name="Resim 34" descr="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T-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2007" cy="1939610"/>
                          </a:xfrm>
                          <a:prstGeom prst="rect">
                            <a:avLst/>
                          </a:prstGeom>
                          <a:noFill/>
                          <a:ln>
                            <a:noFill/>
                          </a:ln>
                        </pic:spPr>
                      </pic:pic>
                    </a:graphicData>
                  </a:graphic>
                </wp:inline>
              </w:drawing>
            </w:r>
          </w:p>
        </w:tc>
        <w:tc>
          <w:tcPr>
            <w:tcW w:w="1990" w:type="dxa"/>
          </w:tcPr>
          <w:p w14:paraId="322B06B1"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TT-3 Karşıdan Gelene Yol Ver</w:t>
            </w:r>
            <w:r w:rsidRPr="00351E50">
              <w:rPr>
                <w:rFonts w:ascii="Times New Roman" w:hAnsi="Times New Roman" w:cs="Times New Roman"/>
                <w:b/>
                <w:sz w:val="16"/>
                <w:szCs w:val="24"/>
              </w:rPr>
              <w:t xml:space="preserve"> Levhası</w:t>
            </w:r>
          </w:p>
          <w:p w14:paraId="58ADA9F2"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D58007A"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641746DF"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6C06D145" w14:textId="068EF141"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5C97325C" w14:textId="45C37768"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2F73DBA6"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77AC2F53" w14:textId="77777777" w:rsidTr="00F273CF">
        <w:tblPrEx>
          <w:tblCellMar>
            <w:left w:w="70" w:type="dxa"/>
            <w:right w:w="70" w:type="dxa"/>
          </w:tblCellMar>
        </w:tblPrEx>
        <w:trPr>
          <w:trHeight w:val="4422"/>
          <w:jc w:val="center"/>
        </w:trPr>
        <w:tc>
          <w:tcPr>
            <w:tcW w:w="608" w:type="dxa"/>
            <w:vAlign w:val="center"/>
          </w:tcPr>
          <w:p w14:paraId="0741BCD8" w14:textId="74947954"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3</w:t>
            </w:r>
          </w:p>
        </w:tc>
        <w:tc>
          <w:tcPr>
            <w:tcW w:w="4700" w:type="dxa"/>
            <w:vAlign w:val="center"/>
          </w:tcPr>
          <w:p w14:paraId="7FF65E3E"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48DACFB1" wp14:editId="0D5E92D8">
                  <wp:extent cx="2594345" cy="1988288"/>
                  <wp:effectExtent l="0" t="0" r="0" b="0"/>
                  <wp:docPr id="35" name="Resim 35" descr="TT-4"/>
                  <wp:cNvGraphicFramePr/>
                  <a:graphic xmlns:a="http://schemas.openxmlformats.org/drawingml/2006/main">
                    <a:graphicData uri="http://schemas.openxmlformats.org/drawingml/2006/picture">
                      <pic:pic xmlns:pic="http://schemas.openxmlformats.org/drawingml/2006/picture">
                        <pic:nvPicPr>
                          <pic:cNvPr id="35" name="Resim 35" descr="TT-4"/>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1998" cy="1994153"/>
                          </a:xfrm>
                          <a:prstGeom prst="rect">
                            <a:avLst/>
                          </a:prstGeom>
                          <a:noFill/>
                          <a:ln>
                            <a:noFill/>
                          </a:ln>
                        </pic:spPr>
                      </pic:pic>
                    </a:graphicData>
                  </a:graphic>
                </wp:inline>
              </w:drawing>
            </w:r>
          </w:p>
        </w:tc>
        <w:tc>
          <w:tcPr>
            <w:tcW w:w="1990" w:type="dxa"/>
          </w:tcPr>
          <w:p w14:paraId="298A5E12"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TT-4 Girişi Olmayan Yol Levhası</w:t>
            </w:r>
          </w:p>
          <w:p w14:paraId="195D8A53"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30F21E2"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16939087"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361C5213" w14:textId="0883474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7785843B" w14:textId="571CB6D3" w:rsidR="00F273CF" w:rsidRPr="00A768EA"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582EC9C3"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23A08C7F" w14:textId="77777777" w:rsidR="00351E50" w:rsidRDefault="00351E50"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700"/>
        <w:gridCol w:w="1990"/>
        <w:gridCol w:w="883"/>
      </w:tblGrid>
      <w:tr w:rsidR="00F273CF" w:rsidRPr="006050B5" w14:paraId="43D061A0" w14:textId="77777777" w:rsidTr="00F273CF">
        <w:trPr>
          <w:trHeight w:val="673"/>
          <w:jc w:val="center"/>
        </w:trPr>
        <w:tc>
          <w:tcPr>
            <w:tcW w:w="608" w:type="dxa"/>
            <w:vAlign w:val="center"/>
          </w:tcPr>
          <w:p w14:paraId="613ABC07"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700" w:type="dxa"/>
            <w:vAlign w:val="center"/>
          </w:tcPr>
          <w:p w14:paraId="254C34D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1990" w:type="dxa"/>
            <w:vAlign w:val="center"/>
          </w:tcPr>
          <w:p w14:paraId="77948701"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180C1C37"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7AF72A32" w14:textId="77777777" w:rsidTr="00F273CF">
        <w:tblPrEx>
          <w:tblCellMar>
            <w:left w:w="70" w:type="dxa"/>
            <w:right w:w="70" w:type="dxa"/>
          </w:tblCellMar>
        </w:tblPrEx>
        <w:trPr>
          <w:trHeight w:val="3815"/>
          <w:jc w:val="center"/>
        </w:trPr>
        <w:tc>
          <w:tcPr>
            <w:tcW w:w="608" w:type="dxa"/>
            <w:vAlign w:val="center"/>
          </w:tcPr>
          <w:p w14:paraId="2C3E056D" w14:textId="7765C519"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4</w:t>
            </w:r>
          </w:p>
        </w:tc>
        <w:tc>
          <w:tcPr>
            <w:tcW w:w="4700" w:type="dxa"/>
            <w:vAlign w:val="center"/>
          </w:tcPr>
          <w:p w14:paraId="6262F951"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00341E46" wp14:editId="6A7A0093">
                  <wp:extent cx="2886075" cy="2238375"/>
                  <wp:effectExtent l="0" t="0" r="9525" b="9525"/>
                  <wp:docPr id="36" name="Resim 36" descr="TT-26a"/>
                  <wp:cNvGraphicFramePr/>
                  <a:graphic xmlns:a="http://schemas.openxmlformats.org/drawingml/2006/main">
                    <a:graphicData uri="http://schemas.openxmlformats.org/drawingml/2006/picture">
                      <pic:pic xmlns:pic="http://schemas.openxmlformats.org/drawingml/2006/picture">
                        <pic:nvPicPr>
                          <pic:cNvPr id="36" name="Resim 36" descr="TT-26a"/>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075" cy="2238375"/>
                          </a:xfrm>
                          <a:prstGeom prst="rect">
                            <a:avLst/>
                          </a:prstGeom>
                          <a:noFill/>
                          <a:ln>
                            <a:noFill/>
                          </a:ln>
                        </pic:spPr>
                      </pic:pic>
                    </a:graphicData>
                  </a:graphic>
                </wp:inline>
              </w:drawing>
            </w:r>
          </w:p>
        </w:tc>
        <w:tc>
          <w:tcPr>
            <w:tcW w:w="1990" w:type="dxa"/>
          </w:tcPr>
          <w:p w14:paraId="0A0386A6"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TT-26a Sağa Dönülmez Levhası</w:t>
            </w:r>
          </w:p>
          <w:p w14:paraId="34904AB9"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D71FA85"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18A4CE15"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0582C896" w14:textId="773C633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0555C483" w14:textId="2A7D1271"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46609AE6"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745576E2" w14:textId="77777777" w:rsidTr="00F273CF">
        <w:tblPrEx>
          <w:tblCellMar>
            <w:left w:w="70" w:type="dxa"/>
            <w:right w:w="70" w:type="dxa"/>
          </w:tblCellMar>
        </w:tblPrEx>
        <w:trPr>
          <w:trHeight w:val="4422"/>
          <w:jc w:val="center"/>
        </w:trPr>
        <w:tc>
          <w:tcPr>
            <w:tcW w:w="608" w:type="dxa"/>
            <w:vAlign w:val="center"/>
          </w:tcPr>
          <w:p w14:paraId="771AC131" w14:textId="151F7C97"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5</w:t>
            </w:r>
          </w:p>
        </w:tc>
        <w:tc>
          <w:tcPr>
            <w:tcW w:w="4700" w:type="dxa"/>
            <w:vAlign w:val="center"/>
          </w:tcPr>
          <w:p w14:paraId="58725D79"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6574FA7E" wp14:editId="53BA9BFF">
                  <wp:extent cx="2724785" cy="2743200"/>
                  <wp:effectExtent l="0" t="0" r="0" b="0"/>
                  <wp:docPr id="40" name="Resim 40" descr="TT-26b"/>
                  <wp:cNvGraphicFramePr/>
                  <a:graphic xmlns:a="http://schemas.openxmlformats.org/drawingml/2006/main">
                    <a:graphicData uri="http://schemas.openxmlformats.org/drawingml/2006/picture">
                      <pic:pic xmlns:pic="http://schemas.openxmlformats.org/drawingml/2006/picture">
                        <pic:nvPicPr>
                          <pic:cNvPr id="40" name="Resim 40" descr="TT-26b"/>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785" cy="2743200"/>
                          </a:xfrm>
                          <a:prstGeom prst="rect">
                            <a:avLst/>
                          </a:prstGeom>
                          <a:noFill/>
                          <a:ln>
                            <a:noFill/>
                          </a:ln>
                        </pic:spPr>
                      </pic:pic>
                    </a:graphicData>
                  </a:graphic>
                </wp:inline>
              </w:drawing>
            </w:r>
          </w:p>
        </w:tc>
        <w:tc>
          <w:tcPr>
            <w:tcW w:w="1990" w:type="dxa"/>
          </w:tcPr>
          <w:p w14:paraId="3678E1B8"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TT-26b Sola Dönülmez Levhası</w:t>
            </w:r>
          </w:p>
          <w:p w14:paraId="1E8F7A5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5A5156D7"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7D7D61D9"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4E1FC9AD" w14:textId="7F8CF94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3488D7D3" w14:textId="4AC08CA7"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00CC9BA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6B722C9" w14:textId="77777777" w:rsidTr="00F273CF">
        <w:tblPrEx>
          <w:tblCellMar>
            <w:left w:w="70" w:type="dxa"/>
            <w:right w:w="70" w:type="dxa"/>
          </w:tblCellMar>
        </w:tblPrEx>
        <w:trPr>
          <w:trHeight w:val="4422"/>
          <w:jc w:val="center"/>
        </w:trPr>
        <w:tc>
          <w:tcPr>
            <w:tcW w:w="608" w:type="dxa"/>
            <w:vAlign w:val="center"/>
          </w:tcPr>
          <w:p w14:paraId="0DBEBEA1" w14:textId="09503720"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6</w:t>
            </w:r>
          </w:p>
        </w:tc>
        <w:tc>
          <w:tcPr>
            <w:tcW w:w="4700" w:type="dxa"/>
            <w:vAlign w:val="center"/>
          </w:tcPr>
          <w:p w14:paraId="69A3EA25"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38FF78E1" wp14:editId="3BCD1127">
                  <wp:extent cx="2867025" cy="2038350"/>
                  <wp:effectExtent l="0" t="0" r="9525" b="0"/>
                  <wp:docPr id="41" name="Resim 41" descr="TT-27"/>
                  <wp:cNvGraphicFramePr/>
                  <a:graphic xmlns:a="http://schemas.openxmlformats.org/drawingml/2006/main">
                    <a:graphicData uri="http://schemas.openxmlformats.org/drawingml/2006/picture">
                      <pic:pic xmlns:pic="http://schemas.openxmlformats.org/drawingml/2006/picture">
                        <pic:nvPicPr>
                          <pic:cNvPr id="41" name="Resim 41" descr="TT-27"/>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2038350"/>
                          </a:xfrm>
                          <a:prstGeom prst="rect">
                            <a:avLst/>
                          </a:prstGeom>
                          <a:noFill/>
                          <a:ln>
                            <a:noFill/>
                          </a:ln>
                        </pic:spPr>
                      </pic:pic>
                    </a:graphicData>
                  </a:graphic>
                </wp:inline>
              </w:drawing>
            </w:r>
          </w:p>
        </w:tc>
        <w:tc>
          <w:tcPr>
            <w:tcW w:w="1990" w:type="dxa"/>
          </w:tcPr>
          <w:p w14:paraId="505A8E78"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TT-27 Öndeki Taşıtı Geçmek Yasaktır Levhası</w:t>
            </w:r>
          </w:p>
          <w:p w14:paraId="015635DA"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BA22138"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5E15A0E"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71489689" w14:textId="63593CA6"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08C4029B" w14:textId="38576443"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p w14:paraId="62A49919" w14:textId="77777777" w:rsidR="00F273CF" w:rsidRPr="00A768EA" w:rsidRDefault="00F273CF" w:rsidP="00300619">
            <w:pPr>
              <w:rPr>
                <w:rFonts w:ascii="Times New Roman" w:hAnsi="Times New Roman" w:cs="Times New Roman"/>
                <w:sz w:val="24"/>
                <w:szCs w:val="24"/>
              </w:rPr>
            </w:pPr>
          </w:p>
        </w:tc>
        <w:tc>
          <w:tcPr>
            <w:tcW w:w="883" w:type="dxa"/>
            <w:vAlign w:val="center"/>
          </w:tcPr>
          <w:p w14:paraId="5F92350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0ABE447A" w14:textId="77777777" w:rsidR="00A768EA" w:rsidRDefault="00A768EA"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430"/>
        <w:gridCol w:w="2260"/>
        <w:gridCol w:w="883"/>
      </w:tblGrid>
      <w:tr w:rsidR="00F273CF" w:rsidRPr="006050B5" w14:paraId="6877C212" w14:textId="77777777" w:rsidTr="00F273CF">
        <w:trPr>
          <w:trHeight w:val="673"/>
          <w:jc w:val="center"/>
        </w:trPr>
        <w:tc>
          <w:tcPr>
            <w:tcW w:w="608" w:type="dxa"/>
            <w:vAlign w:val="center"/>
          </w:tcPr>
          <w:p w14:paraId="4055AC6D"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430" w:type="dxa"/>
            <w:vAlign w:val="center"/>
          </w:tcPr>
          <w:p w14:paraId="31C49C9A"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260" w:type="dxa"/>
            <w:vAlign w:val="center"/>
          </w:tcPr>
          <w:p w14:paraId="5EB892F7"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69EAF175"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0543259D" w14:textId="77777777" w:rsidTr="00F273CF">
        <w:tblPrEx>
          <w:tblCellMar>
            <w:left w:w="70" w:type="dxa"/>
            <w:right w:w="70" w:type="dxa"/>
          </w:tblCellMar>
        </w:tblPrEx>
        <w:trPr>
          <w:trHeight w:val="3815"/>
          <w:jc w:val="center"/>
        </w:trPr>
        <w:tc>
          <w:tcPr>
            <w:tcW w:w="608" w:type="dxa"/>
            <w:vAlign w:val="center"/>
          </w:tcPr>
          <w:p w14:paraId="555D2C4A" w14:textId="2E7C2109"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7</w:t>
            </w:r>
          </w:p>
        </w:tc>
        <w:tc>
          <w:tcPr>
            <w:tcW w:w="4430" w:type="dxa"/>
            <w:vAlign w:val="center"/>
          </w:tcPr>
          <w:p w14:paraId="72790778"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4517CE99" wp14:editId="3D5D9DB9">
                  <wp:extent cx="2315688" cy="2386941"/>
                  <wp:effectExtent l="0" t="0" r="8890" b="0"/>
                  <wp:docPr id="45" name="Resim 45" descr="TT-29 (Hız sınırı 50 tabelası)"/>
                  <wp:cNvGraphicFramePr/>
                  <a:graphic xmlns:a="http://schemas.openxmlformats.org/drawingml/2006/main">
                    <a:graphicData uri="http://schemas.openxmlformats.org/drawingml/2006/picture">
                      <pic:pic xmlns:pic="http://schemas.openxmlformats.org/drawingml/2006/picture">
                        <pic:nvPicPr>
                          <pic:cNvPr id="45" name="Resim 45" descr="TT-29 (Hız sınırı 50 tabelası)"/>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7279" cy="2388581"/>
                          </a:xfrm>
                          <a:prstGeom prst="rect">
                            <a:avLst/>
                          </a:prstGeom>
                          <a:noFill/>
                          <a:ln>
                            <a:noFill/>
                          </a:ln>
                        </pic:spPr>
                      </pic:pic>
                    </a:graphicData>
                  </a:graphic>
                </wp:inline>
              </w:drawing>
            </w:r>
          </w:p>
        </w:tc>
        <w:tc>
          <w:tcPr>
            <w:tcW w:w="2260" w:type="dxa"/>
          </w:tcPr>
          <w:p w14:paraId="282078B6"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TT-29 Azami Hız Sınırlaması Levhası</w:t>
            </w:r>
          </w:p>
          <w:p w14:paraId="635CAD88"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D641B78"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347EC15B"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7DCCA1B0" w14:textId="31A33CF1"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2E63D0C7" w14:textId="7F117B8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p w14:paraId="464D353D" w14:textId="77777777"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-Yazı serisi KGM Trafik İşaretleri El Kitabında verilen “10-C” olmalıdır.</w:t>
            </w:r>
          </w:p>
        </w:tc>
        <w:tc>
          <w:tcPr>
            <w:tcW w:w="883" w:type="dxa"/>
            <w:vAlign w:val="center"/>
          </w:tcPr>
          <w:p w14:paraId="1B0041E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015B76FE" w14:textId="77777777" w:rsidTr="00F273CF">
        <w:tblPrEx>
          <w:tblCellMar>
            <w:left w:w="70" w:type="dxa"/>
            <w:right w:w="70" w:type="dxa"/>
          </w:tblCellMar>
        </w:tblPrEx>
        <w:trPr>
          <w:trHeight w:val="4422"/>
          <w:jc w:val="center"/>
        </w:trPr>
        <w:tc>
          <w:tcPr>
            <w:tcW w:w="608" w:type="dxa"/>
            <w:vAlign w:val="center"/>
          </w:tcPr>
          <w:p w14:paraId="7C06AE81" w14:textId="6B9F7549" w:rsidR="00F273CF" w:rsidRPr="006050B5" w:rsidRDefault="00A07796" w:rsidP="00300619">
            <w:pPr>
              <w:jc w:val="center"/>
              <w:rPr>
                <w:rFonts w:ascii="Times New Roman" w:hAnsi="Times New Roman" w:cs="Times New Roman"/>
                <w:b/>
              </w:rPr>
            </w:pPr>
            <w:r>
              <w:rPr>
                <w:rFonts w:ascii="Times New Roman" w:hAnsi="Times New Roman" w:cs="Times New Roman"/>
                <w:b/>
              </w:rPr>
              <w:t>28</w:t>
            </w:r>
          </w:p>
        </w:tc>
        <w:tc>
          <w:tcPr>
            <w:tcW w:w="4430" w:type="dxa"/>
            <w:vAlign w:val="center"/>
          </w:tcPr>
          <w:p w14:paraId="27618D17"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4B788963" wp14:editId="6A3B8A3B">
                  <wp:extent cx="2457714" cy="2185060"/>
                  <wp:effectExtent l="0" t="0" r="0" b="5715"/>
                  <wp:docPr id="71" name="Resim 71" descr="C:\Users\Beltaş 6\AppData\Local\Microsoft\Windows\INetCache\Content.Word\TT-29.jpg"/>
                  <wp:cNvGraphicFramePr/>
                  <a:graphic xmlns:a="http://schemas.openxmlformats.org/drawingml/2006/main">
                    <a:graphicData uri="http://schemas.openxmlformats.org/drawingml/2006/picture">
                      <pic:pic xmlns:pic="http://schemas.openxmlformats.org/drawingml/2006/picture">
                        <pic:nvPicPr>
                          <pic:cNvPr id="71" name="Resim 71" descr="C:\Users\Beltaş 6\AppData\Local\Microsoft\Windows\INetCache\Content.Word\TT-29.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0748" cy="2187758"/>
                          </a:xfrm>
                          <a:prstGeom prst="rect">
                            <a:avLst/>
                          </a:prstGeom>
                          <a:noFill/>
                          <a:ln>
                            <a:noFill/>
                          </a:ln>
                        </pic:spPr>
                      </pic:pic>
                    </a:graphicData>
                  </a:graphic>
                </wp:inline>
              </w:drawing>
            </w:r>
          </w:p>
        </w:tc>
        <w:tc>
          <w:tcPr>
            <w:tcW w:w="2260" w:type="dxa"/>
          </w:tcPr>
          <w:p w14:paraId="646E7981"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TT-29 Azami Hız Sınırlaması Levhası</w:t>
            </w:r>
          </w:p>
          <w:p w14:paraId="757A233B"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0568430"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21A0605"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7B65CCE6" w14:textId="2C5DA959"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0B7280A7" w14:textId="67CC38C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p w14:paraId="42BE4C20" w14:textId="77777777"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-Yazı serisi KGM Trafik İşaretleri El Kitabında verilen “10-C” olmalıdır.</w:t>
            </w:r>
          </w:p>
        </w:tc>
        <w:tc>
          <w:tcPr>
            <w:tcW w:w="883" w:type="dxa"/>
            <w:vAlign w:val="center"/>
          </w:tcPr>
          <w:p w14:paraId="197B5014"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01D5F3A" w14:textId="77777777" w:rsidTr="00F273CF">
        <w:tblPrEx>
          <w:tblCellMar>
            <w:left w:w="70" w:type="dxa"/>
            <w:right w:w="70" w:type="dxa"/>
          </w:tblCellMar>
        </w:tblPrEx>
        <w:trPr>
          <w:trHeight w:val="4422"/>
          <w:jc w:val="center"/>
        </w:trPr>
        <w:tc>
          <w:tcPr>
            <w:tcW w:w="608" w:type="dxa"/>
            <w:vAlign w:val="center"/>
          </w:tcPr>
          <w:p w14:paraId="2CF09277" w14:textId="1F1639EE"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9</w:t>
            </w:r>
          </w:p>
        </w:tc>
        <w:tc>
          <w:tcPr>
            <w:tcW w:w="4430" w:type="dxa"/>
            <w:vAlign w:val="center"/>
          </w:tcPr>
          <w:p w14:paraId="242FAECF"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0932EF86" wp14:editId="021BA55A">
                  <wp:extent cx="2719450" cy="1745673"/>
                  <wp:effectExtent l="0" t="0" r="5080" b="6985"/>
                  <wp:docPr id="62" name="Resim 62" descr="TT-35a"/>
                  <wp:cNvGraphicFramePr/>
                  <a:graphic xmlns:a="http://schemas.openxmlformats.org/drawingml/2006/main">
                    <a:graphicData uri="http://schemas.openxmlformats.org/drawingml/2006/picture">
                      <pic:pic xmlns:pic="http://schemas.openxmlformats.org/drawingml/2006/picture">
                        <pic:nvPicPr>
                          <pic:cNvPr id="46" name="Resim 46" descr="TT-35a"/>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3716" cy="1748411"/>
                          </a:xfrm>
                          <a:prstGeom prst="rect">
                            <a:avLst/>
                          </a:prstGeom>
                          <a:noFill/>
                          <a:ln>
                            <a:noFill/>
                          </a:ln>
                        </pic:spPr>
                      </pic:pic>
                    </a:graphicData>
                  </a:graphic>
                </wp:inline>
              </w:drawing>
            </w:r>
          </w:p>
        </w:tc>
        <w:tc>
          <w:tcPr>
            <w:tcW w:w="2260" w:type="dxa"/>
          </w:tcPr>
          <w:p w14:paraId="5451F66E" w14:textId="77777777" w:rsidR="00F273CF" w:rsidRPr="00BC71B1" w:rsidRDefault="00F273CF" w:rsidP="00300619">
            <w:pPr>
              <w:pStyle w:val="GvdeMetni3"/>
            </w:pPr>
            <w:r>
              <w:t>TT-35a Sağa Mecburi Yön Levhası</w:t>
            </w:r>
          </w:p>
          <w:p w14:paraId="69A67828"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0E97B5B"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682E0A07"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4943A2AE" w14:textId="378E5F5C"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42C4DBE1" w14:textId="01CDE1F1" w:rsidR="00F273CF" w:rsidRPr="00A768EA" w:rsidRDefault="00F273CF" w:rsidP="0030061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15342B7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21DAEBE5" w14:textId="77777777" w:rsidR="00351E50" w:rsidRDefault="00351E50"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259"/>
        <w:gridCol w:w="2431"/>
        <w:gridCol w:w="883"/>
      </w:tblGrid>
      <w:tr w:rsidR="00F273CF" w:rsidRPr="006050B5" w14:paraId="167E2A07" w14:textId="77777777" w:rsidTr="00F273CF">
        <w:trPr>
          <w:trHeight w:val="673"/>
          <w:jc w:val="center"/>
        </w:trPr>
        <w:tc>
          <w:tcPr>
            <w:tcW w:w="608" w:type="dxa"/>
            <w:vAlign w:val="center"/>
          </w:tcPr>
          <w:p w14:paraId="66987007"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259" w:type="dxa"/>
            <w:vAlign w:val="center"/>
          </w:tcPr>
          <w:p w14:paraId="010EB375"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431" w:type="dxa"/>
            <w:vAlign w:val="center"/>
          </w:tcPr>
          <w:p w14:paraId="2C074D19"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2F257766"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3C6D51C0" w14:textId="77777777" w:rsidTr="00F273CF">
        <w:tblPrEx>
          <w:tblCellMar>
            <w:left w:w="70" w:type="dxa"/>
            <w:right w:w="70" w:type="dxa"/>
          </w:tblCellMar>
        </w:tblPrEx>
        <w:trPr>
          <w:trHeight w:val="3815"/>
          <w:jc w:val="center"/>
        </w:trPr>
        <w:tc>
          <w:tcPr>
            <w:tcW w:w="608" w:type="dxa"/>
            <w:vAlign w:val="center"/>
          </w:tcPr>
          <w:p w14:paraId="011F0BB0" w14:textId="052351AF" w:rsidR="00F273CF" w:rsidRPr="006050B5" w:rsidRDefault="00A07796" w:rsidP="00300619">
            <w:pPr>
              <w:jc w:val="center"/>
              <w:rPr>
                <w:rFonts w:ascii="Times New Roman" w:hAnsi="Times New Roman" w:cs="Times New Roman"/>
                <w:b/>
              </w:rPr>
            </w:pPr>
            <w:r>
              <w:rPr>
                <w:rFonts w:ascii="Times New Roman" w:hAnsi="Times New Roman" w:cs="Times New Roman"/>
                <w:b/>
              </w:rPr>
              <w:t>30</w:t>
            </w:r>
          </w:p>
        </w:tc>
        <w:tc>
          <w:tcPr>
            <w:tcW w:w="4259" w:type="dxa"/>
            <w:vAlign w:val="center"/>
          </w:tcPr>
          <w:p w14:paraId="1F101ACF"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79A30D9D" wp14:editId="7F4E2869">
                  <wp:extent cx="2400300" cy="2465070"/>
                  <wp:effectExtent l="0" t="0" r="0" b="0"/>
                  <wp:docPr id="13955" name="Resim 13955" descr="C:\Users\Beltaş 6\AppData\Local\Microsoft\Windows\INetCache\Content.Word\TT-35b.jpg"/>
                  <wp:cNvGraphicFramePr/>
                  <a:graphic xmlns:a="http://schemas.openxmlformats.org/drawingml/2006/main">
                    <a:graphicData uri="http://schemas.openxmlformats.org/drawingml/2006/picture">
                      <pic:pic xmlns:pic="http://schemas.openxmlformats.org/drawingml/2006/picture">
                        <pic:nvPicPr>
                          <pic:cNvPr id="51" name="Resim 51" descr="C:\Users\Beltaş 6\AppData\Local\Microsoft\Windows\INetCache\Content.Word\TT-35b.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2465070"/>
                          </a:xfrm>
                          <a:prstGeom prst="rect">
                            <a:avLst/>
                          </a:prstGeom>
                          <a:noFill/>
                          <a:ln>
                            <a:noFill/>
                          </a:ln>
                        </pic:spPr>
                      </pic:pic>
                    </a:graphicData>
                  </a:graphic>
                </wp:inline>
              </w:drawing>
            </w:r>
          </w:p>
        </w:tc>
        <w:tc>
          <w:tcPr>
            <w:tcW w:w="2431" w:type="dxa"/>
          </w:tcPr>
          <w:p w14:paraId="47E12FB2" w14:textId="77777777" w:rsidR="00F273CF" w:rsidRPr="00BC71B1" w:rsidRDefault="00F273CF" w:rsidP="00300619">
            <w:pPr>
              <w:pStyle w:val="GvdeMetni3"/>
            </w:pPr>
            <w:r>
              <w:t>TT-35b Sola Mecburi Yön Levhası</w:t>
            </w:r>
          </w:p>
          <w:p w14:paraId="325C7BC3"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85ABA92"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6BB424B7"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78F16ABA" w14:textId="02C93D46"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60985149" w14:textId="296403D8" w:rsidR="00F273CF" w:rsidRPr="006050B5" w:rsidRDefault="00F273CF" w:rsidP="00300619">
            <w:pPr>
              <w:rPr>
                <w:rFonts w:ascii="Times New Roman" w:hAnsi="Times New Roman" w:cs="Times New Roman"/>
                <w:sz w:val="16"/>
                <w:szCs w:val="16"/>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4E735721"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B11EAF3" w14:textId="77777777" w:rsidTr="00F273CF">
        <w:tblPrEx>
          <w:tblCellMar>
            <w:left w:w="70" w:type="dxa"/>
            <w:right w:w="70" w:type="dxa"/>
          </w:tblCellMar>
        </w:tblPrEx>
        <w:trPr>
          <w:trHeight w:val="4422"/>
          <w:jc w:val="center"/>
        </w:trPr>
        <w:tc>
          <w:tcPr>
            <w:tcW w:w="608" w:type="dxa"/>
            <w:vAlign w:val="center"/>
          </w:tcPr>
          <w:p w14:paraId="48E6065F" w14:textId="26D652B8" w:rsidR="00F273CF" w:rsidRPr="006050B5" w:rsidRDefault="00A07796" w:rsidP="00A07796">
            <w:pPr>
              <w:jc w:val="center"/>
              <w:rPr>
                <w:rFonts w:ascii="Times New Roman" w:hAnsi="Times New Roman" w:cs="Times New Roman"/>
                <w:b/>
              </w:rPr>
            </w:pPr>
            <w:r>
              <w:rPr>
                <w:rFonts w:ascii="Times New Roman" w:hAnsi="Times New Roman" w:cs="Times New Roman"/>
                <w:b/>
              </w:rPr>
              <w:t>31</w:t>
            </w:r>
          </w:p>
        </w:tc>
        <w:tc>
          <w:tcPr>
            <w:tcW w:w="4259" w:type="dxa"/>
            <w:vAlign w:val="center"/>
          </w:tcPr>
          <w:p w14:paraId="3B8F3943"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747135F5" wp14:editId="362FF4E9">
                  <wp:extent cx="2459990" cy="2419350"/>
                  <wp:effectExtent l="0" t="0" r="0" b="0"/>
                  <wp:docPr id="13956" name="Resim 13956" descr="C:\Users\Beltaş 6\AppData\Local\Microsoft\Windows\INetCache\Content.Word\TT-35c.jpg"/>
                  <wp:cNvGraphicFramePr/>
                  <a:graphic xmlns:a="http://schemas.openxmlformats.org/drawingml/2006/main">
                    <a:graphicData uri="http://schemas.openxmlformats.org/drawingml/2006/picture">
                      <pic:pic xmlns:pic="http://schemas.openxmlformats.org/drawingml/2006/picture">
                        <pic:nvPicPr>
                          <pic:cNvPr id="31" name="Resim 31" descr="C:\Users\Beltaş 6\AppData\Local\Microsoft\Windows\INetCache\Content.Word\TT-35c.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9990" cy="2419350"/>
                          </a:xfrm>
                          <a:prstGeom prst="rect">
                            <a:avLst/>
                          </a:prstGeom>
                          <a:noFill/>
                          <a:ln>
                            <a:noFill/>
                          </a:ln>
                        </pic:spPr>
                      </pic:pic>
                    </a:graphicData>
                  </a:graphic>
                </wp:inline>
              </w:drawing>
            </w:r>
          </w:p>
        </w:tc>
        <w:tc>
          <w:tcPr>
            <w:tcW w:w="2431" w:type="dxa"/>
          </w:tcPr>
          <w:p w14:paraId="00949583" w14:textId="77777777" w:rsidR="00F273CF" w:rsidRPr="00BC71B1" w:rsidRDefault="00F273CF" w:rsidP="00300619">
            <w:pPr>
              <w:pStyle w:val="GvdeMetni3"/>
            </w:pPr>
            <w:r>
              <w:t>TT-35c İleri Mecburi Yön Levhası</w:t>
            </w:r>
          </w:p>
          <w:p w14:paraId="2104AA87"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36F835A"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380EDB07"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2CF57263" w14:textId="41BBF095"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5F320772" w14:textId="1A27DEA2" w:rsidR="00F273CF" w:rsidRPr="006050B5" w:rsidRDefault="00F273CF" w:rsidP="0030061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1D54853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A3DF122" w14:textId="77777777" w:rsidTr="00F273CF">
        <w:tblPrEx>
          <w:tblCellMar>
            <w:left w:w="70" w:type="dxa"/>
            <w:right w:w="70" w:type="dxa"/>
          </w:tblCellMar>
        </w:tblPrEx>
        <w:trPr>
          <w:trHeight w:val="4422"/>
          <w:jc w:val="center"/>
        </w:trPr>
        <w:tc>
          <w:tcPr>
            <w:tcW w:w="608" w:type="dxa"/>
            <w:vAlign w:val="center"/>
          </w:tcPr>
          <w:p w14:paraId="196F247A" w14:textId="07FA78CE"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2</w:t>
            </w:r>
          </w:p>
        </w:tc>
        <w:tc>
          <w:tcPr>
            <w:tcW w:w="4259" w:type="dxa"/>
            <w:vAlign w:val="center"/>
          </w:tcPr>
          <w:p w14:paraId="57D718A3"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68D360B0" wp14:editId="10313C2C">
                  <wp:extent cx="2546985" cy="2019300"/>
                  <wp:effectExtent l="0" t="0" r="5715" b="0"/>
                  <wp:docPr id="47" name="Resim 47" descr="C:\Users\Beltaş 6\AppData\Local\Microsoft\Windows\INetCache\Content.Word\TT-35d.jpg"/>
                  <wp:cNvGraphicFramePr/>
                  <a:graphic xmlns:a="http://schemas.openxmlformats.org/drawingml/2006/main">
                    <a:graphicData uri="http://schemas.openxmlformats.org/drawingml/2006/picture">
                      <pic:pic xmlns:pic="http://schemas.openxmlformats.org/drawingml/2006/picture">
                        <pic:nvPicPr>
                          <pic:cNvPr id="47" name="Resim 47" descr="C:\Users\Beltaş 6\AppData\Local\Microsoft\Windows\INetCache\Content.Word\TT-35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6985" cy="2019300"/>
                          </a:xfrm>
                          <a:prstGeom prst="rect">
                            <a:avLst/>
                          </a:prstGeom>
                          <a:noFill/>
                          <a:ln>
                            <a:noFill/>
                          </a:ln>
                        </pic:spPr>
                      </pic:pic>
                    </a:graphicData>
                  </a:graphic>
                </wp:inline>
              </w:drawing>
            </w:r>
          </w:p>
        </w:tc>
        <w:tc>
          <w:tcPr>
            <w:tcW w:w="2431" w:type="dxa"/>
          </w:tcPr>
          <w:p w14:paraId="71D90785" w14:textId="77777777" w:rsidR="00F273CF" w:rsidRPr="00BC71B1" w:rsidRDefault="00F273CF" w:rsidP="00300619">
            <w:pPr>
              <w:pStyle w:val="GvdeMetni3"/>
            </w:pPr>
            <w:r>
              <w:t>TT-35d İleri ve Sağa Mecburi Yön Levhası</w:t>
            </w:r>
          </w:p>
          <w:p w14:paraId="4B0EC9D8"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C08E296"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6BE96DA8"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7520A5B6" w14:textId="118F28E5"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008235AD" w14:textId="47B5CE4F" w:rsidR="00F273CF" w:rsidRPr="00A768EA" w:rsidRDefault="00F273CF" w:rsidP="0030061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1E51D96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255880EA" w14:textId="77777777" w:rsidR="00300619" w:rsidRDefault="00300619"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430"/>
        <w:gridCol w:w="2260"/>
        <w:gridCol w:w="883"/>
      </w:tblGrid>
      <w:tr w:rsidR="00F273CF" w:rsidRPr="006050B5" w14:paraId="68218795" w14:textId="77777777" w:rsidTr="00F273CF">
        <w:trPr>
          <w:trHeight w:val="673"/>
          <w:jc w:val="center"/>
        </w:trPr>
        <w:tc>
          <w:tcPr>
            <w:tcW w:w="608" w:type="dxa"/>
            <w:vAlign w:val="center"/>
          </w:tcPr>
          <w:p w14:paraId="4F56697F" w14:textId="77777777" w:rsidR="00F273CF" w:rsidRPr="006050B5" w:rsidRDefault="00F273CF" w:rsidP="009F270B">
            <w:pPr>
              <w:jc w:val="center"/>
              <w:rPr>
                <w:rFonts w:ascii="Times New Roman" w:hAnsi="Times New Roman" w:cs="Times New Roman"/>
                <w:b/>
              </w:rPr>
            </w:pPr>
            <w:r w:rsidRPr="006050B5">
              <w:rPr>
                <w:rFonts w:ascii="Times New Roman" w:hAnsi="Times New Roman" w:cs="Times New Roman"/>
                <w:b/>
              </w:rPr>
              <w:t>Sıra No</w:t>
            </w:r>
          </w:p>
        </w:tc>
        <w:tc>
          <w:tcPr>
            <w:tcW w:w="4430" w:type="dxa"/>
            <w:vAlign w:val="center"/>
          </w:tcPr>
          <w:p w14:paraId="411A1AD5"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260" w:type="dxa"/>
            <w:vAlign w:val="center"/>
          </w:tcPr>
          <w:p w14:paraId="21843439"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67D43630"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6ECFBA97" w14:textId="77777777" w:rsidTr="00F273CF">
        <w:tblPrEx>
          <w:tblCellMar>
            <w:left w:w="70" w:type="dxa"/>
            <w:right w:w="70" w:type="dxa"/>
          </w:tblCellMar>
        </w:tblPrEx>
        <w:trPr>
          <w:trHeight w:val="3815"/>
          <w:jc w:val="center"/>
        </w:trPr>
        <w:tc>
          <w:tcPr>
            <w:tcW w:w="608" w:type="dxa"/>
            <w:vAlign w:val="center"/>
          </w:tcPr>
          <w:p w14:paraId="695B44A8" w14:textId="0DF749F3"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3</w:t>
            </w:r>
          </w:p>
        </w:tc>
        <w:tc>
          <w:tcPr>
            <w:tcW w:w="4430" w:type="dxa"/>
            <w:vAlign w:val="center"/>
          </w:tcPr>
          <w:p w14:paraId="6D65BF97"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4BDE1D9B" wp14:editId="232290F0">
                  <wp:extent cx="2194560" cy="2250219"/>
                  <wp:effectExtent l="0" t="0" r="0" b="0"/>
                  <wp:docPr id="22" name="Resim 22" descr="C:\Users\Beltaş 6\AppData\Local\Microsoft\Windows\INetCache\Content.Word\TT35-e.jpg"/>
                  <wp:cNvGraphicFramePr/>
                  <a:graphic xmlns:a="http://schemas.openxmlformats.org/drawingml/2006/main">
                    <a:graphicData uri="http://schemas.openxmlformats.org/drawingml/2006/picture">
                      <pic:pic xmlns:pic="http://schemas.openxmlformats.org/drawingml/2006/picture">
                        <pic:nvPicPr>
                          <pic:cNvPr id="48" name="Resim 48" descr="C:\Users\Beltaş 6\AppData\Local\Microsoft\Windows\INetCache\Content.Word\TT35-e.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6999" cy="2252719"/>
                          </a:xfrm>
                          <a:prstGeom prst="rect">
                            <a:avLst/>
                          </a:prstGeom>
                          <a:noFill/>
                          <a:ln>
                            <a:noFill/>
                          </a:ln>
                        </pic:spPr>
                      </pic:pic>
                    </a:graphicData>
                  </a:graphic>
                </wp:inline>
              </w:drawing>
            </w:r>
          </w:p>
        </w:tc>
        <w:tc>
          <w:tcPr>
            <w:tcW w:w="2260" w:type="dxa"/>
          </w:tcPr>
          <w:p w14:paraId="7373E689" w14:textId="77777777" w:rsidR="00F273CF" w:rsidRPr="00BC71B1" w:rsidRDefault="00F273CF" w:rsidP="007B0549">
            <w:pPr>
              <w:pStyle w:val="GvdeMetni3"/>
            </w:pPr>
            <w:r>
              <w:t>TT-35e İleri ve Sola Mecburi Yön Levhası</w:t>
            </w:r>
          </w:p>
          <w:p w14:paraId="11624447"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CBFB6AD" w14:textId="77777777"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21CFE1C4" w14:textId="77777777" w:rsidR="00F273CF" w:rsidRPr="0053704B" w:rsidRDefault="00F273CF" w:rsidP="007B054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3F14EAA7" w14:textId="58755221"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207AE954" w14:textId="546CB7B0" w:rsidR="00F273CF" w:rsidRPr="006050B5" w:rsidRDefault="00F273CF" w:rsidP="007B0549">
            <w:pPr>
              <w:rPr>
                <w:rFonts w:ascii="Times New Roman" w:hAnsi="Times New Roman" w:cs="Times New Roman"/>
                <w:sz w:val="16"/>
                <w:szCs w:val="16"/>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2655FB22"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r w:rsidR="00F273CF" w:rsidRPr="006050B5" w14:paraId="37F1C6AD" w14:textId="77777777" w:rsidTr="00F273CF">
        <w:tblPrEx>
          <w:tblCellMar>
            <w:left w:w="70" w:type="dxa"/>
            <w:right w:w="70" w:type="dxa"/>
          </w:tblCellMar>
        </w:tblPrEx>
        <w:trPr>
          <w:trHeight w:val="4422"/>
          <w:jc w:val="center"/>
        </w:trPr>
        <w:tc>
          <w:tcPr>
            <w:tcW w:w="608" w:type="dxa"/>
            <w:vAlign w:val="center"/>
          </w:tcPr>
          <w:p w14:paraId="32361769" w14:textId="337658EF"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4</w:t>
            </w:r>
          </w:p>
        </w:tc>
        <w:tc>
          <w:tcPr>
            <w:tcW w:w="4430" w:type="dxa"/>
            <w:vAlign w:val="center"/>
          </w:tcPr>
          <w:p w14:paraId="602CE7FE"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001F0190" wp14:editId="408B9188">
                  <wp:extent cx="2218414" cy="2178658"/>
                  <wp:effectExtent l="0" t="0" r="0" b="0"/>
                  <wp:docPr id="49" name="Resim 49" descr="C:\Users\Beltaş 6\AppData\Local\Microsoft\Windows\INetCache\Content.Word\TT-35f.jpg"/>
                  <wp:cNvGraphicFramePr/>
                  <a:graphic xmlns:a="http://schemas.openxmlformats.org/drawingml/2006/main">
                    <a:graphicData uri="http://schemas.openxmlformats.org/drawingml/2006/picture">
                      <pic:pic xmlns:pic="http://schemas.openxmlformats.org/drawingml/2006/picture">
                        <pic:nvPicPr>
                          <pic:cNvPr id="49" name="Resim 49" descr="C:\Users\Beltaş 6\AppData\Local\Microsoft\Windows\INetCache\Content.Word\TT-35f.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3655" cy="2183805"/>
                          </a:xfrm>
                          <a:prstGeom prst="rect">
                            <a:avLst/>
                          </a:prstGeom>
                          <a:noFill/>
                          <a:ln>
                            <a:noFill/>
                          </a:ln>
                        </pic:spPr>
                      </pic:pic>
                    </a:graphicData>
                  </a:graphic>
                </wp:inline>
              </w:drawing>
            </w:r>
          </w:p>
        </w:tc>
        <w:tc>
          <w:tcPr>
            <w:tcW w:w="2260" w:type="dxa"/>
          </w:tcPr>
          <w:p w14:paraId="35CCD4BD" w14:textId="77777777" w:rsidR="00F273CF" w:rsidRPr="00BC71B1" w:rsidRDefault="00F273CF" w:rsidP="007B0549">
            <w:pPr>
              <w:pStyle w:val="GvdeMetni3"/>
            </w:pPr>
            <w:r>
              <w:t>TT-35f İleri ve Sağa Mecburi Yön Levhası</w:t>
            </w:r>
          </w:p>
          <w:p w14:paraId="01E22559"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7413831" w14:textId="77777777"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5C157C27" w14:textId="77777777" w:rsidR="00F273CF" w:rsidRPr="0053704B" w:rsidRDefault="00F273CF" w:rsidP="007B054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3F48C187" w14:textId="6045C8BD"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65353E51" w14:textId="6CB25A45" w:rsidR="00F273CF" w:rsidRPr="006050B5" w:rsidRDefault="00F273CF" w:rsidP="007B054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46A4A74E"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r w:rsidR="00F273CF" w:rsidRPr="006050B5" w14:paraId="1246830E" w14:textId="77777777" w:rsidTr="00F273CF">
        <w:tblPrEx>
          <w:tblCellMar>
            <w:left w:w="70" w:type="dxa"/>
            <w:right w:w="70" w:type="dxa"/>
          </w:tblCellMar>
        </w:tblPrEx>
        <w:trPr>
          <w:trHeight w:val="4422"/>
          <w:jc w:val="center"/>
        </w:trPr>
        <w:tc>
          <w:tcPr>
            <w:tcW w:w="608" w:type="dxa"/>
            <w:vAlign w:val="center"/>
          </w:tcPr>
          <w:p w14:paraId="515F9D75" w14:textId="364EF6EC"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5</w:t>
            </w:r>
          </w:p>
        </w:tc>
        <w:tc>
          <w:tcPr>
            <w:tcW w:w="4430" w:type="dxa"/>
            <w:vAlign w:val="center"/>
          </w:tcPr>
          <w:p w14:paraId="5C287DB3"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455AEC4B" wp14:editId="4C27D1F6">
                  <wp:extent cx="2724150" cy="2266950"/>
                  <wp:effectExtent l="0" t="0" r="0" b="0"/>
                  <wp:docPr id="55" name="Resim 55" descr="TT-36a"/>
                  <wp:cNvGraphicFramePr/>
                  <a:graphic xmlns:a="http://schemas.openxmlformats.org/drawingml/2006/main">
                    <a:graphicData uri="http://schemas.openxmlformats.org/drawingml/2006/picture">
                      <pic:pic xmlns:pic="http://schemas.openxmlformats.org/drawingml/2006/picture">
                        <pic:nvPicPr>
                          <pic:cNvPr id="55" name="Resim 55" descr="TT-36a"/>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4150" cy="2266950"/>
                          </a:xfrm>
                          <a:prstGeom prst="rect">
                            <a:avLst/>
                          </a:prstGeom>
                          <a:noFill/>
                          <a:ln>
                            <a:noFill/>
                          </a:ln>
                        </pic:spPr>
                      </pic:pic>
                    </a:graphicData>
                  </a:graphic>
                </wp:inline>
              </w:drawing>
            </w:r>
          </w:p>
        </w:tc>
        <w:tc>
          <w:tcPr>
            <w:tcW w:w="2260" w:type="dxa"/>
          </w:tcPr>
          <w:p w14:paraId="186B20F5" w14:textId="77777777" w:rsidR="00F273CF" w:rsidRPr="007B0549" w:rsidRDefault="00F273CF" w:rsidP="007B0549">
            <w:pPr>
              <w:jc w:val="both"/>
              <w:rPr>
                <w:rFonts w:ascii="Times New Roman" w:hAnsi="Times New Roman" w:cs="Times New Roman"/>
                <w:b/>
                <w:sz w:val="16"/>
                <w:szCs w:val="24"/>
              </w:rPr>
            </w:pPr>
            <w:r w:rsidRPr="007B0549">
              <w:rPr>
                <w:rFonts w:ascii="Times New Roman" w:hAnsi="Times New Roman" w:cs="Times New Roman"/>
                <w:b/>
                <w:sz w:val="16"/>
                <w:szCs w:val="24"/>
              </w:rPr>
              <w:t>TT-36a Sağdan Gidiniz Levhası</w:t>
            </w:r>
          </w:p>
          <w:p w14:paraId="5BBF7ABB"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864D5FE"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-Reflektif malzeme Tip-4 olacaktır.</w:t>
            </w:r>
          </w:p>
          <w:p w14:paraId="4F7276F2"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-Sac kalınlığı 2 mm. olacaktır.</w:t>
            </w:r>
          </w:p>
          <w:p w14:paraId="7549FD8C" w14:textId="0F4AA39E"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verilecektir.</w:t>
            </w:r>
          </w:p>
          <w:p w14:paraId="3290E9AF" w14:textId="15C4677E" w:rsidR="00F273CF" w:rsidRPr="00A768EA" w:rsidRDefault="00F273CF" w:rsidP="007B0549">
            <w:pPr>
              <w:rPr>
                <w:rFonts w:ascii="Times New Roman" w:hAnsi="Times New Roman" w:cs="Times New Roman"/>
                <w:sz w:val="24"/>
                <w:szCs w:val="24"/>
              </w:rPr>
            </w:pPr>
            <w:r w:rsidRPr="007B0549">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bildirilecektir.</w:t>
            </w:r>
          </w:p>
        </w:tc>
        <w:tc>
          <w:tcPr>
            <w:tcW w:w="883" w:type="dxa"/>
            <w:vAlign w:val="center"/>
          </w:tcPr>
          <w:p w14:paraId="7C61A1EE"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bl>
    <w:p w14:paraId="361E6895" w14:textId="77777777" w:rsidR="007B0549" w:rsidRDefault="007B0549"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350"/>
        <w:gridCol w:w="2340"/>
        <w:gridCol w:w="883"/>
      </w:tblGrid>
      <w:tr w:rsidR="00F273CF" w:rsidRPr="006050B5" w14:paraId="55EE0BBB" w14:textId="77777777" w:rsidTr="006C6912">
        <w:trPr>
          <w:trHeight w:val="673"/>
          <w:jc w:val="center"/>
        </w:trPr>
        <w:tc>
          <w:tcPr>
            <w:tcW w:w="608" w:type="dxa"/>
            <w:vAlign w:val="center"/>
          </w:tcPr>
          <w:p w14:paraId="479EF452" w14:textId="77777777" w:rsidR="00F273CF" w:rsidRPr="006050B5" w:rsidRDefault="00F273CF" w:rsidP="009F270B">
            <w:pPr>
              <w:jc w:val="center"/>
              <w:rPr>
                <w:rFonts w:ascii="Times New Roman" w:hAnsi="Times New Roman" w:cs="Times New Roman"/>
                <w:b/>
              </w:rPr>
            </w:pPr>
            <w:r w:rsidRPr="006050B5">
              <w:rPr>
                <w:rFonts w:ascii="Times New Roman" w:hAnsi="Times New Roman" w:cs="Times New Roman"/>
                <w:b/>
              </w:rPr>
              <w:t>Sıra No</w:t>
            </w:r>
          </w:p>
        </w:tc>
        <w:tc>
          <w:tcPr>
            <w:tcW w:w="4350" w:type="dxa"/>
            <w:vAlign w:val="center"/>
          </w:tcPr>
          <w:p w14:paraId="380FBF9D"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340" w:type="dxa"/>
            <w:vAlign w:val="center"/>
          </w:tcPr>
          <w:p w14:paraId="4F36AAFF"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7F4AE4FB"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4E23300C" w14:textId="77777777" w:rsidTr="006C6912">
        <w:tblPrEx>
          <w:tblCellMar>
            <w:left w:w="70" w:type="dxa"/>
            <w:right w:w="70" w:type="dxa"/>
          </w:tblCellMar>
        </w:tblPrEx>
        <w:trPr>
          <w:trHeight w:val="3815"/>
          <w:jc w:val="center"/>
        </w:trPr>
        <w:tc>
          <w:tcPr>
            <w:tcW w:w="608" w:type="dxa"/>
            <w:vAlign w:val="center"/>
          </w:tcPr>
          <w:p w14:paraId="2844EA03" w14:textId="5932099D"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6</w:t>
            </w:r>
          </w:p>
        </w:tc>
        <w:tc>
          <w:tcPr>
            <w:tcW w:w="4350" w:type="dxa"/>
            <w:vAlign w:val="center"/>
          </w:tcPr>
          <w:p w14:paraId="76D25033"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2EAEA69B" wp14:editId="7D3A52C9">
                  <wp:extent cx="2459990" cy="2486025"/>
                  <wp:effectExtent l="0" t="0" r="0" b="9525"/>
                  <wp:docPr id="2" name="Resim 2" descr="TT-36b"/>
                  <wp:cNvGraphicFramePr/>
                  <a:graphic xmlns:a="http://schemas.openxmlformats.org/drawingml/2006/main">
                    <a:graphicData uri="http://schemas.openxmlformats.org/drawingml/2006/picture">
                      <pic:pic xmlns:pic="http://schemas.openxmlformats.org/drawingml/2006/picture">
                        <pic:nvPicPr>
                          <pic:cNvPr id="2" name="Resim 2" descr="TT-36b"/>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9990" cy="2486025"/>
                          </a:xfrm>
                          <a:prstGeom prst="rect">
                            <a:avLst/>
                          </a:prstGeom>
                          <a:noFill/>
                          <a:ln>
                            <a:noFill/>
                          </a:ln>
                        </pic:spPr>
                      </pic:pic>
                    </a:graphicData>
                  </a:graphic>
                </wp:inline>
              </w:drawing>
            </w:r>
          </w:p>
        </w:tc>
        <w:tc>
          <w:tcPr>
            <w:tcW w:w="2340" w:type="dxa"/>
          </w:tcPr>
          <w:p w14:paraId="7D5BAFEE" w14:textId="77777777" w:rsidR="00F273CF" w:rsidRPr="007B0549" w:rsidRDefault="00F273CF" w:rsidP="007B0549">
            <w:pPr>
              <w:jc w:val="both"/>
              <w:rPr>
                <w:rFonts w:ascii="Times New Roman" w:hAnsi="Times New Roman" w:cs="Times New Roman"/>
                <w:b/>
                <w:sz w:val="16"/>
                <w:szCs w:val="24"/>
              </w:rPr>
            </w:pPr>
            <w:r w:rsidRPr="007B0549">
              <w:rPr>
                <w:rFonts w:ascii="Times New Roman" w:hAnsi="Times New Roman" w:cs="Times New Roman"/>
                <w:b/>
                <w:sz w:val="16"/>
                <w:szCs w:val="24"/>
              </w:rPr>
              <w:t>TT-36b Soldan Gidiniz Levhası</w:t>
            </w:r>
          </w:p>
          <w:p w14:paraId="5BD44900"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430E9A4"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-Reflektif malzeme Tip-4 olacaktır.</w:t>
            </w:r>
          </w:p>
          <w:p w14:paraId="43801809"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-Sac kalınlığı 2 mm. olacaktır.</w:t>
            </w:r>
          </w:p>
          <w:p w14:paraId="2426FAD8" w14:textId="14F3542D"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verilecektir.</w:t>
            </w:r>
          </w:p>
          <w:p w14:paraId="067207B0" w14:textId="19FEFB36" w:rsidR="00F273CF" w:rsidRPr="006050B5" w:rsidRDefault="00F273CF" w:rsidP="007B0549">
            <w:pPr>
              <w:rPr>
                <w:rFonts w:ascii="Times New Roman" w:hAnsi="Times New Roman" w:cs="Times New Roman"/>
                <w:sz w:val="16"/>
                <w:szCs w:val="16"/>
              </w:rPr>
            </w:pPr>
            <w:r w:rsidRPr="007B0549">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bildirilecektir.</w:t>
            </w:r>
          </w:p>
        </w:tc>
        <w:tc>
          <w:tcPr>
            <w:tcW w:w="883" w:type="dxa"/>
            <w:vAlign w:val="center"/>
          </w:tcPr>
          <w:p w14:paraId="5F9DAEE5"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r w:rsidR="00FD4425" w:rsidRPr="006050B5" w14:paraId="4D023E98" w14:textId="77777777" w:rsidTr="006C6912">
        <w:tblPrEx>
          <w:tblCellMar>
            <w:left w:w="70" w:type="dxa"/>
            <w:right w:w="70" w:type="dxa"/>
          </w:tblCellMar>
        </w:tblPrEx>
        <w:trPr>
          <w:trHeight w:val="1847"/>
          <w:jc w:val="center"/>
        </w:trPr>
        <w:tc>
          <w:tcPr>
            <w:tcW w:w="608" w:type="dxa"/>
            <w:vAlign w:val="center"/>
          </w:tcPr>
          <w:p w14:paraId="06CA3729" w14:textId="347152DC" w:rsidR="00FD4425" w:rsidRDefault="00FD4425" w:rsidP="00430F06">
            <w:pPr>
              <w:jc w:val="center"/>
              <w:rPr>
                <w:rFonts w:ascii="Times New Roman" w:hAnsi="Times New Roman" w:cs="Times New Roman"/>
                <w:b/>
              </w:rPr>
            </w:pPr>
            <w:r>
              <w:rPr>
                <w:rFonts w:ascii="Times New Roman" w:hAnsi="Times New Roman" w:cs="Times New Roman"/>
                <w:b/>
              </w:rPr>
              <w:t>3</w:t>
            </w:r>
            <w:r w:rsidR="00430F06">
              <w:rPr>
                <w:rFonts w:ascii="Times New Roman" w:hAnsi="Times New Roman" w:cs="Times New Roman"/>
                <w:b/>
              </w:rPr>
              <w:t>7</w:t>
            </w:r>
          </w:p>
        </w:tc>
        <w:tc>
          <w:tcPr>
            <w:tcW w:w="4350" w:type="dxa"/>
            <w:vAlign w:val="center"/>
          </w:tcPr>
          <w:p w14:paraId="16B2D71F" w14:textId="59543DAD" w:rsidR="00FD4425" w:rsidRDefault="00FD4425" w:rsidP="00D76675">
            <w:pPr>
              <w:jc w:val="center"/>
              <w:rPr>
                <w:noProof/>
                <w:lang w:eastAsia="tr-TR"/>
              </w:rPr>
            </w:pPr>
            <w:r>
              <w:rPr>
                <w:rFonts w:ascii="Times New Roman" w:hAnsi="Times New Roman" w:cs="Times New Roman"/>
                <w:b/>
                <w:noProof/>
                <w:lang w:eastAsia="tr-TR"/>
              </w:rPr>
              <w:drawing>
                <wp:inline distT="0" distB="0" distL="0" distR="0" wp14:anchorId="7C9329DA" wp14:editId="2D69E822">
                  <wp:extent cx="1078458" cy="1007627"/>
                  <wp:effectExtent l="0" t="0" r="7620" b="2540"/>
                  <wp:docPr id="1" name="Resim 1" descr="C:\Users\İhsan GÜLEZ\AppData\Local\Microsoft\Windows\INetCache\Content.Word\ağır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hsan GÜLEZ\AppData\Local\Microsoft\Windows\INetCache\Content.Word\ağırlı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9592" cy="1018029"/>
                          </a:xfrm>
                          <a:prstGeom prst="rect">
                            <a:avLst/>
                          </a:prstGeom>
                          <a:noFill/>
                          <a:ln>
                            <a:noFill/>
                          </a:ln>
                        </pic:spPr>
                      </pic:pic>
                    </a:graphicData>
                  </a:graphic>
                </wp:inline>
              </w:drawing>
            </w:r>
          </w:p>
        </w:tc>
        <w:tc>
          <w:tcPr>
            <w:tcW w:w="2340" w:type="dxa"/>
          </w:tcPr>
          <w:p w14:paraId="2A4C0740" w14:textId="77777777" w:rsidR="00FD4425" w:rsidRDefault="00FD4425" w:rsidP="00D76675">
            <w:pPr>
              <w:pStyle w:val="GvdeMetni3"/>
              <w:rPr>
                <w:szCs w:val="16"/>
              </w:rPr>
            </w:pPr>
            <w:r>
              <w:rPr>
                <w:szCs w:val="16"/>
              </w:rPr>
              <w:t>Trafik Konisi Ağırlığı</w:t>
            </w:r>
          </w:p>
          <w:p w14:paraId="6AD8748A" w14:textId="77777777" w:rsidR="00FD4425" w:rsidRDefault="00FD4425" w:rsidP="00D76675">
            <w:pPr>
              <w:pStyle w:val="GvdeMetni3"/>
              <w:rPr>
                <w:b w:val="0"/>
                <w:szCs w:val="16"/>
              </w:rPr>
            </w:pPr>
            <w:r>
              <w:rPr>
                <w:szCs w:val="16"/>
              </w:rPr>
              <w:t>-</w:t>
            </w:r>
            <w:r>
              <w:rPr>
                <w:b w:val="0"/>
                <w:szCs w:val="16"/>
              </w:rPr>
              <w:t>5 kg. ağırlığında olacaktır.</w:t>
            </w:r>
          </w:p>
          <w:p w14:paraId="65F36EB7" w14:textId="1FA78375" w:rsidR="00FD4425" w:rsidRPr="00FD4425" w:rsidRDefault="00FD4425" w:rsidP="00D76675">
            <w:pPr>
              <w:pStyle w:val="GvdeMetni3"/>
              <w:rPr>
                <w:b w:val="0"/>
                <w:szCs w:val="16"/>
              </w:rPr>
            </w:pPr>
            <w:r>
              <w:rPr>
                <w:b w:val="0"/>
                <w:szCs w:val="16"/>
              </w:rPr>
              <w:t>-Siyah renkli olacaktır.</w:t>
            </w:r>
          </w:p>
        </w:tc>
        <w:tc>
          <w:tcPr>
            <w:tcW w:w="883" w:type="dxa"/>
            <w:vAlign w:val="center"/>
          </w:tcPr>
          <w:p w14:paraId="46EB53FF" w14:textId="4733C7C8" w:rsidR="00FD4425" w:rsidRDefault="00FD4425" w:rsidP="00D76675">
            <w:pPr>
              <w:jc w:val="center"/>
              <w:rPr>
                <w:rFonts w:ascii="Times New Roman" w:hAnsi="Times New Roman" w:cs="Times New Roman"/>
                <w:b/>
              </w:rPr>
            </w:pPr>
            <w:r>
              <w:rPr>
                <w:rFonts w:ascii="Times New Roman" w:hAnsi="Times New Roman" w:cs="Times New Roman"/>
                <w:b/>
              </w:rPr>
              <w:t>Adet</w:t>
            </w:r>
          </w:p>
        </w:tc>
      </w:tr>
    </w:tbl>
    <w:p w14:paraId="329FE8C2" w14:textId="16AB71E2" w:rsidR="008C4EAA" w:rsidRDefault="008C4EAA" w:rsidP="00194FAE">
      <w:pPr>
        <w:keepNext/>
        <w:outlineLvl w:val="4"/>
        <w:rPr>
          <w:rFonts w:ascii="Times New Roman" w:hAnsi="Times New Roman" w:cs="Times New Roman"/>
          <w:b/>
          <w:sz w:val="20"/>
          <w:szCs w:val="24"/>
        </w:rPr>
      </w:pPr>
    </w:p>
    <w:p w14:paraId="4A3CA313" w14:textId="77777777" w:rsidR="006C6912" w:rsidRDefault="006C6912" w:rsidP="00194FAE">
      <w:pPr>
        <w:keepNext/>
        <w:outlineLvl w:val="4"/>
        <w:rPr>
          <w:rFonts w:ascii="Times New Roman" w:hAnsi="Times New Roman" w:cs="Times New Roman"/>
          <w:b/>
          <w:sz w:val="20"/>
          <w:szCs w:val="24"/>
        </w:rPr>
      </w:pPr>
    </w:p>
    <w:p w14:paraId="4ECFD0CC" w14:textId="77777777" w:rsidR="008C4EAA" w:rsidRDefault="008C4EAA">
      <w:pPr>
        <w:rPr>
          <w:rFonts w:ascii="Times New Roman" w:hAnsi="Times New Roman" w:cs="Times New Roman"/>
          <w:b/>
          <w:sz w:val="20"/>
          <w:szCs w:val="24"/>
        </w:rPr>
      </w:pPr>
      <w:r>
        <w:rPr>
          <w:rFonts w:ascii="Times New Roman" w:hAnsi="Times New Roman" w:cs="Times New Roman"/>
          <w:b/>
          <w:sz w:val="20"/>
          <w:szCs w:val="24"/>
        </w:rPr>
        <w:br w:type="page"/>
      </w:r>
    </w:p>
    <w:p w14:paraId="7FB59284" w14:textId="027D89D1" w:rsidR="00194FAE" w:rsidRPr="006801E2" w:rsidRDefault="007940A3" w:rsidP="00194FAE">
      <w:pPr>
        <w:keepNext/>
        <w:outlineLvl w:val="4"/>
        <w:rPr>
          <w:rFonts w:ascii="Times New Roman" w:hAnsi="Times New Roman" w:cs="Times New Roman"/>
          <w:b/>
          <w:sz w:val="20"/>
          <w:szCs w:val="24"/>
        </w:rPr>
      </w:pPr>
      <w:r>
        <w:rPr>
          <w:rFonts w:ascii="Times New Roman" w:hAnsi="Times New Roman" w:cs="Times New Roman"/>
          <w:b/>
          <w:sz w:val="20"/>
          <w:szCs w:val="24"/>
        </w:rPr>
        <w:lastRenderedPageBreak/>
        <w:t>E</w:t>
      </w:r>
      <w:r w:rsidR="00194FAE">
        <w:rPr>
          <w:rFonts w:ascii="Times New Roman" w:hAnsi="Times New Roman" w:cs="Times New Roman"/>
          <w:b/>
          <w:sz w:val="20"/>
          <w:szCs w:val="24"/>
        </w:rPr>
        <w:t>k-2</w:t>
      </w:r>
      <w:r w:rsidR="00EB49BA">
        <w:rPr>
          <w:rFonts w:ascii="Times New Roman" w:hAnsi="Times New Roman" w:cs="Times New Roman"/>
          <w:b/>
          <w:sz w:val="20"/>
          <w:szCs w:val="24"/>
        </w:rPr>
        <w:t>:</w:t>
      </w:r>
      <w:r w:rsidR="00194FAE" w:rsidRPr="006801E2">
        <w:rPr>
          <w:rFonts w:ascii="Times New Roman" w:hAnsi="Times New Roman" w:cs="Times New Roman"/>
          <w:b/>
          <w:sz w:val="20"/>
          <w:szCs w:val="24"/>
        </w:rPr>
        <w:t xml:space="preserve"> </w:t>
      </w:r>
      <w:r w:rsidR="00194FAE" w:rsidRPr="00EB49BA">
        <w:rPr>
          <w:rFonts w:ascii="Times New Roman" w:hAnsi="Times New Roman" w:cs="Times New Roman"/>
          <w:sz w:val="20"/>
          <w:szCs w:val="24"/>
        </w:rPr>
        <w:t>Bakım Onarım Levhalarının Çerçevesi</w:t>
      </w:r>
    </w:p>
    <w:p w14:paraId="111F7BA6" w14:textId="77777777" w:rsidR="006801E2" w:rsidRDefault="006801E2" w:rsidP="006801E2">
      <w:pPr>
        <w:jc w:val="center"/>
        <w:rPr>
          <w:rFonts w:ascii="Times New Roman" w:hAnsi="Times New Roman" w:cs="Times New Roman"/>
          <w:b/>
          <w:noProof/>
          <w:sz w:val="24"/>
          <w:szCs w:val="24"/>
          <w:lang w:eastAsia="tr-TR"/>
        </w:rPr>
      </w:pPr>
    </w:p>
    <w:p w14:paraId="7FD73E6E" w14:textId="498271A6" w:rsidR="00C64FF7" w:rsidRDefault="00023746" w:rsidP="006801E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F2C581C" wp14:editId="373D6618">
            <wp:extent cx="3998595" cy="4285615"/>
            <wp:effectExtent l="0" t="0" r="1905"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8595" cy="4285615"/>
                    </a:xfrm>
                    <a:prstGeom prst="rect">
                      <a:avLst/>
                    </a:prstGeom>
                    <a:noFill/>
                    <a:ln>
                      <a:noFill/>
                    </a:ln>
                  </pic:spPr>
                </pic:pic>
              </a:graphicData>
            </a:graphic>
          </wp:inline>
        </w:drawing>
      </w:r>
    </w:p>
    <w:p w14:paraId="7F830BD3" w14:textId="2C4EB95C" w:rsidR="006801E2" w:rsidRDefault="006801E2" w:rsidP="006801E2">
      <w:pPr>
        <w:jc w:val="center"/>
        <w:rPr>
          <w:rFonts w:ascii="Times New Roman" w:hAnsi="Times New Roman" w:cs="Times New Roman"/>
          <w:b/>
          <w:sz w:val="24"/>
          <w:szCs w:val="24"/>
        </w:rPr>
      </w:pPr>
    </w:p>
    <w:p w14:paraId="6329BFE8" w14:textId="53B41E0B" w:rsidR="00023746" w:rsidRDefault="00023746" w:rsidP="006801E2">
      <w:pPr>
        <w:jc w:val="center"/>
        <w:rPr>
          <w:rFonts w:ascii="Times New Roman" w:hAnsi="Times New Roman" w:cs="Times New Roman"/>
          <w:b/>
          <w:sz w:val="24"/>
          <w:szCs w:val="24"/>
        </w:rPr>
      </w:pPr>
    </w:p>
    <w:p w14:paraId="3FF16204" w14:textId="2A49FB03" w:rsidR="00023746" w:rsidRDefault="00023746" w:rsidP="006801E2">
      <w:pPr>
        <w:jc w:val="center"/>
        <w:rPr>
          <w:rFonts w:ascii="Times New Roman" w:hAnsi="Times New Roman" w:cs="Times New Roman"/>
          <w:b/>
          <w:sz w:val="24"/>
          <w:szCs w:val="24"/>
        </w:rPr>
      </w:pPr>
    </w:p>
    <w:p w14:paraId="732F6778" w14:textId="7CA16E6F" w:rsidR="00023746" w:rsidRDefault="00023746" w:rsidP="006801E2">
      <w:pPr>
        <w:jc w:val="center"/>
        <w:rPr>
          <w:rFonts w:ascii="Times New Roman" w:hAnsi="Times New Roman" w:cs="Times New Roman"/>
          <w:b/>
          <w:sz w:val="24"/>
          <w:szCs w:val="24"/>
        </w:rPr>
      </w:pPr>
    </w:p>
    <w:p w14:paraId="5816A4AA" w14:textId="77B7EFD6" w:rsidR="00023746" w:rsidRDefault="00023746" w:rsidP="006801E2">
      <w:pPr>
        <w:jc w:val="center"/>
        <w:rPr>
          <w:rFonts w:ascii="Times New Roman" w:hAnsi="Times New Roman" w:cs="Times New Roman"/>
          <w:b/>
          <w:sz w:val="24"/>
          <w:szCs w:val="24"/>
        </w:rPr>
      </w:pPr>
    </w:p>
    <w:p w14:paraId="6678DC07" w14:textId="459DD8FA" w:rsidR="00023746" w:rsidRDefault="00023746" w:rsidP="006801E2">
      <w:pPr>
        <w:jc w:val="center"/>
        <w:rPr>
          <w:rFonts w:ascii="Times New Roman" w:hAnsi="Times New Roman" w:cs="Times New Roman"/>
          <w:b/>
          <w:sz w:val="24"/>
          <w:szCs w:val="24"/>
        </w:rPr>
      </w:pPr>
    </w:p>
    <w:p w14:paraId="5399BFE4" w14:textId="4C637C32" w:rsidR="00023746" w:rsidRDefault="00023746" w:rsidP="006801E2">
      <w:pPr>
        <w:jc w:val="center"/>
        <w:rPr>
          <w:rFonts w:ascii="Times New Roman" w:hAnsi="Times New Roman" w:cs="Times New Roman"/>
          <w:b/>
          <w:sz w:val="24"/>
          <w:szCs w:val="24"/>
        </w:rPr>
      </w:pPr>
    </w:p>
    <w:p w14:paraId="1FA0795C" w14:textId="6A5C872D" w:rsidR="00023746" w:rsidRDefault="00023746" w:rsidP="006801E2">
      <w:pPr>
        <w:jc w:val="center"/>
        <w:rPr>
          <w:rFonts w:ascii="Times New Roman" w:hAnsi="Times New Roman" w:cs="Times New Roman"/>
          <w:b/>
          <w:sz w:val="24"/>
          <w:szCs w:val="24"/>
        </w:rPr>
      </w:pPr>
    </w:p>
    <w:p w14:paraId="7ABAB17F" w14:textId="77777777" w:rsidR="00023746" w:rsidRDefault="00023746" w:rsidP="006801E2">
      <w:pPr>
        <w:jc w:val="center"/>
        <w:rPr>
          <w:rFonts w:ascii="Times New Roman" w:hAnsi="Times New Roman" w:cs="Times New Roman"/>
          <w:b/>
          <w:sz w:val="24"/>
          <w:szCs w:val="24"/>
        </w:rPr>
      </w:pPr>
    </w:p>
    <w:p w14:paraId="6169A63F" w14:textId="77777777" w:rsidR="006801E2" w:rsidRDefault="006801E2" w:rsidP="006801E2">
      <w:pPr>
        <w:jc w:val="center"/>
        <w:rPr>
          <w:rFonts w:ascii="Times New Roman" w:hAnsi="Times New Roman" w:cs="Times New Roman"/>
          <w:b/>
          <w:sz w:val="24"/>
          <w:szCs w:val="24"/>
        </w:rPr>
      </w:pPr>
    </w:p>
    <w:p w14:paraId="7FBAE979" w14:textId="3DF0B19E" w:rsidR="006801E2" w:rsidRDefault="006801E2" w:rsidP="007940A3">
      <w:pPr>
        <w:rPr>
          <w:rFonts w:ascii="Times New Roman" w:hAnsi="Times New Roman" w:cs="Times New Roman"/>
          <w:b/>
          <w:sz w:val="24"/>
          <w:szCs w:val="24"/>
        </w:rPr>
      </w:pPr>
    </w:p>
    <w:p w14:paraId="55DACE65" w14:textId="456DE785" w:rsidR="008C4EAA" w:rsidRDefault="008C4EAA">
      <w:pPr>
        <w:rPr>
          <w:rFonts w:ascii="Times New Roman" w:hAnsi="Times New Roman" w:cs="Times New Roman"/>
          <w:b/>
          <w:sz w:val="24"/>
          <w:szCs w:val="24"/>
        </w:rPr>
      </w:pPr>
      <w:r>
        <w:rPr>
          <w:rFonts w:ascii="Times New Roman" w:hAnsi="Times New Roman" w:cs="Times New Roman"/>
          <w:b/>
          <w:sz w:val="24"/>
          <w:szCs w:val="24"/>
        </w:rPr>
        <w:br w:type="page"/>
      </w:r>
    </w:p>
    <w:p w14:paraId="409BD505" w14:textId="03C38497" w:rsidR="006801E2" w:rsidRDefault="006801E2" w:rsidP="006801E2">
      <w:pPr>
        <w:rPr>
          <w:rFonts w:ascii="Times New Roman" w:hAnsi="Times New Roman" w:cs="Times New Roman"/>
          <w:b/>
          <w:sz w:val="20"/>
          <w:szCs w:val="20"/>
        </w:rPr>
      </w:pPr>
      <w:r>
        <w:rPr>
          <w:rFonts w:ascii="Times New Roman" w:hAnsi="Times New Roman" w:cs="Times New Roman"/>
          <w:b/>
          <w:sz w:val="20"/>
          <w:szCs w:val="20"/>
        </w:rPr>
        <w:lastRenderedPageBreak/>
        <w:t>Ek-3</w:t>
      </w:r>
      <w:r w:rsidR="00EB49BA">
        <w:rPr>
          <w:rFonts w:ascii="Times New Roman" w:hAnsi="Times New Roman" w:cs="Times New Roman"/>
          <w:b/>
          <w:sz w:val="20"/>
          <w:szCs w:val="20"/>
        </w:rPr>
        <w:t>:</w:t>
      </w:r>
      <w:r>
        <w:rPr>
          <w:rFonts w:ascii="Times New Roman" w:hAnsi="Times New Roman" w:cs="Times New Roman"/>
          <w:b/>
          <w:sz w:val="20"/>
          <w:szCs w:val="20"/>
        </w:rPr>
        <w:t xml:space="preserve"> </w:t>
      </w:r>
      <w:r w:rsidRPr="00EB49BA">
        <w:rPr>
          <w:rFonts w:ascii="Times New Roman" w:hAnsi="Times New Roman" w:cs="Times New Roman"/>
          <w:sz w:val="20"/>
          <w:szCs w:val="20"/>
        </w:rPr>
        <w:t>Trafik Levhalarında kullanılan renk koordinatları (Gün ışığında)</w:t>
      </w:r>
    </w:p>
    <w:p w14:paraId="354809A4" w14:textId="77777777" w:rsidR="006801E2" w:rsidRPr="007C289B" w:rsidRDefault="006801E2" w:rsidP="006801E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007"/>
        <w:gridCol w:w="1007"/>
        <w:gridCol w:w="1008"/>
        <w:gridCol w:w="1007"/>
        <w:gridCol w:w="1007"/>
        <w:gridCol w:w="1006"/>
        <w:gridCol w:w="1007"/>
        <w:gridCol w:w="1006"/>
        <w:gridCol w:w="1007"/>
      </w:tblGrid>
      <w:tr w:rsidR="006801E2" w:rsidRPr="007C289B" w14:paraId="30C8AFA6" w14:textId="77777777" w:rsidTr="009F270B">
        <w:trPr>
          <w:trHeight w:val="434"/>
        </w:trPr>
        <w:tc>
          <w:tcPr>
            <w:tcW w:w="1007" w:type="dxa"/>
            <w:vMerge w:val="restart"/>
            <w:vAlign w:val="center"/>
          </w:tcPr>
          <w:p w14:paraId="27A6B6D7" w14:textId="77777777" w:rsidR="006801E2" w:rsidRPr="007C289B" w:rsidRDefault="006801E2" w:rsidP="009F270B">
            <w:pPr>
              <w:jc w:val="center"/>
              <w:rPr>
                <w:rFonts w:ascii="Times New Roman" w:hAnsi="Times New Roman" w:cs="Times New Roman"/>
                <w:b/>
                <w:sz w:val="20"/>
                <w:szCs w:val="20"/>
              </w:rPr>
            </w:pPr>
          </w:p>
          <w:p w14:paraId="41C11CEA"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Renk</w:t>
            </w:r>
          </w:p>
          <w:p w14:paraId="287F0970" w14:textId="77777777" w:rsidR="006801E2" w:rsidRPr="007C289B" w:rsidRDefault="006801E2" w:rsidP="009F270B">
            <w:pPr>
              <w:jc w:val="center"/>
              <w:rPr>
                <w:rFonts w:ascii="Times New Roman" w:hAnsi="Times New Roman" w:cs="Times New Roman"/>
                <w:b/>
                <w:sz w:val="20"/>
                <w:szCs w:val="20"/>
              </w:rPr>
            </w:pPr>
          </w:p>
        </w:tc>
        <w:tc>
          <w:tcPr>
            <w:tcW w:w="2017" w:type="dxa"/>
            <w:gridSpan w:val="2"/>
            <w:vAlign w:val="center"/>
          </w:tcPr>
          <w:p w14:paraId="2C99CBA8"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1</w:t>
            </w:r>
          </w:p>
        </w:tc>
        <w:tc>
          <w:tcPr>
            <w:tcW w:w="2017" w:type="dxa"/>
            <w:gridSpan w:val="2"/>
            <w:vAlign w:val="center"/>
          </w:tcPr>
          <w:p w14:paraId="2326A7D3"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2</w:t>
            </w:r>
          </w:p>
        </w:tc>
        <w:tc>
          <w:tcPr>
            <w:tcW w:w="2017" w:type="dxa"/>
            <w:gridSpan w:val="2"/>
            <w:vAlign w:val="center"/>
          </w:tcPr>
          <w:p w14:paraId="1D01218C"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3</w:t>
            </w:r>
          </w:p>
        </w:tc>
        <w:tc>
          <w:tcPr>
            <w:tcW w:w="2017" w:type="dxa"/>
            <w:gridSpan w:val="2"/>
            <w:vAlign w:val="center"/>
          </w:tcPr>
          <w:p w14:paraId="4F70ADCF"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4</w:t>
            </w:r>
          </w:p>
        </w:tc>
      </w:tr>
      <w:tr w:rsidR="006801E2" w:rsidRPr="007C289B" w14:paraId="2B215441" w14:textId="77777777" w:rsidTr="009F270B">
        <w:trPr>
          <w:trHeight w:val="309"/>
        </w:trPr>
        <w:tc>
          <w:tcPr>
            <w:tcW w:w="1007" w:type="dxa"/>
            <w:vMerge/>
            <w:vAlign w:val="center"/>
          </w:tcPr>
          <w:p w14:paraId="1E0737CB" w14:textId="77777777" w:rsidR="006801E2" w:rsidRPr="007C289B" w:rsidRDefault="006801E2" w:rsidP="009F270B">
            <w:pPr>
              <w:jc w:val="center"/>
              <w:rPr>
                <w:rFonts w:ascii="Times New Roman" w:hAnsi="Times New Roman" w:cs="Times New Roman"/>
                <w:b/>
                <w:sz w:val="20"/>
                <w:szCs w:val="20"/>
              </w:rPr>
            </w:pPr>
          </w:p>
        </w:tc>
        <w:tc>
          <w:tcPr>
            <w:tcW w:w="1008" w:type="dxa"/>
            <w:vAlign w:val="center"/>
          </w:tcPr>
          <w:p w14:paraId="15F41AF9"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50BB8D16"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c>
          <w:tcPr>
            <w:tcW w:w="1008" w:type="dxa"/>
            <w:vAlign w:val="center"/>
          </w:tcPr>
          <w:p w14:paraId="46205B89"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626468BD"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c>
          <w:tcPr>
            <w:tcW w:w="1008" w:type="dxa"/>
            <w:vAlign w:val="center"/>
          </w:tcPr>
          <w:p w14:paraId="41130FEC"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1356B4D7"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c>
          <w:tcPr>
            <w:tcW w:w="1008" w:type="dxa"/>
            <w:vAlign w:val="center"/>
          </w:tcPr>
          <w:p w14:paraId="0064695C"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272AAC51"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r>
      <w:tr w:rsidR="006801E2" w:rsidRPr="007C289B" w14:paraId="25C6AE48" w14:textId="77777777" w:rsidTr="009F270B">
        <w:trPr>
          <w:trHeight w:val="196"/>
        </w:trPr>
        <w:tc>
          <w:tcPr>
            <w:tcW w:w="1007" w:type="dxa"/>
            <w:vAlign w:val="center"/>
          </w:tcPr>
          <w:p w14:paraId="38AA05A6"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Beyaz</w:t>
            </w:r>
          </w:p>
        </w:tc>
        <w:tc>
          <w:tcPr>
            <w:tcW w:w="1008" w:type="dxa"/>
            <w:vAlign w:val="center"/>
          </w:tcPr>
          <w:p w14:paraId="6DA78872"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0.303</w:t>
            </w:r>
          </w:p>
        </w:tc>
        <w:tc>
          <w:tcPr>
            <w:tcW w:w="1008" w:type="dxa"/>
            <w:vAlign w:val="center"/>
          </w:tcPr>
          <w:p w14:paraId="4F2A60C5"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0,300</w:t>
            </w:r>
          </w:p>
        </w:tc>
        <w:tc>
          <w:tcPr>
            <w:tcW w:w="1008" w:type="dxa"/>
            <w:vAlign w:val="center"/>
          </w:tcPr>
          <w:p w14:paraId="27CF3A03"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0,368</w:t>
            </w:r>
          </w:p>
        </w:tc>
        <w:tc>
          <w:tcPr>
            <w:tcW w:w="1008" w:type="dxa"/>
            <w:vAlign w:val="center"/>
          </w:tcPr>
          <w:p w14:paraId="53F153C3"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0,366</w:t>
            </w:r>
          </w:p>
        </w:tc>
        <w:tc>
          <w:tcPr>
            <w:tcW w:w="1008" w:type="dxa"/>
            <w:vAlign w:val="center"/>
          </w:tcPr>
          <w:p w14:paraId="6C275566"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0,340</w:t>
            </w:r>
          </w:p>
        </w:tc>
        <w:tc>
          <w:tcPr>
            <w:tcW w:w="1008" w:type="dxa"/>
            <w:vAlign w:val="center"/>
          </w:tcPr>
          <w:p w14:paraId="3C042A08"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0,393</w:t>
            </w:r>
          </w:p>
        </w:tc>
        <w:tc>
          <w:tcPr>
            <w:tcW w:w="1008" w:type="dxa"/>
            <w:vAlign w:val="center"/>
          </w:tcPr>
          <w:p w14:paraId="06CD580A"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0,274</w:t>
            </w:r>
          </w:p>
        </w:tc>
        <w:tc>
          <w:tcPr>
            <w:tcW w:w="1008" w:type="dxa"/>
            <w:vAlign w:val="center"/>
          </w:tcPr>
          <w:p w14:paraId="0EB7370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0,329</w:t>
            </w:r>
          </w:p>
        </w:tc>
      </w:tr>
      <w:tr w:rsidR="006801E2" w:rsidRPr="007C289B" w14:paraId="148AA3D9" w14:textId="77777777" w:rsidTr="009F270B">
        <w:trPr>
          <w:trHeight w:val="208"/>
        </w:trPr>
        <w:tc>
          <w:tcPr>
            <w:tcW w:w="1007" w:type="dxa"/>
            <w:vAlign w:val="center"/>
          </w:tcPr>
          <w:p w14:paraId="5218D679"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Sarı</w:t>
            </w:r>
          </w:p>
        </w:tc>
        <w:tc>
          <w:tcPr>
            <w:tcW w:w="1008" w:type="dxa"/>
            <w:vAlign w:val="center"/>
          </w:tcPr>
          <w:p w14:paraId="1DE8C364"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0,498</w:t>
            </w:r>
          </w:p>
        </w:tc>
        <w:tc>
          <w:tcPr>
            <w:tcW w:w="1008" w:type="dxa"/>
            <w:vAlign w:val="center"/>
          </w:tcPr>
          <w:p w14:paraId="059C883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0,412</w:t>
            </w:r>
          </w:p>
        </w:tc>
        <w:tc>
          <w:tcPr>
            <w:tcW w:w="1008" w:type="dxa"/>
            <w:vAlign w:val="center"/>
          </w:tcPr>
          <w:p w14:paraId="6122FC0D"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0,557</w:t>
            </w:r>
          </w:p>
        </w:tc>
        <w:tc>
          <w:tcPr>
            <w:tcW w:w="1008" w:type="dxa"/>
            <w:vAlign w:val="center"/>
          </w:tcPr>
          <w:p w14:paraId="162C568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0,442</w:t>
            </w:r>
          </w:p>
        </w:tc>
        <w:tc>
          <w:tcPr>
            <w:tcW w:w="1008" w:type="dxa"/>
            <w:vAlign w:val="center"/>
          </w:tcPr>
          <w:p w14:paraId="3E00C17A"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0,479</w:t>
            </w:r>
          </w:p>
        </w:tc>
        <w:tc>
          <w:tcPr>
            <w:tcW w:w="1008" w:type="dxa"/>
            <w:vAlign w:val="center"/>
          </w:tcPr>
          <w:p w14:paraId="3E0B3AE4"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0,520</w:t>
            </w:r>
          </w:p>
        </w:tc>
        <w:tc>
          <w:tcPr>
            <w:tcW w:w="1008" w:type="dxa"/>
            <w:vAlign w:val="center"/>
          </w:tcPr>
          <w:p w14:paraId="4FDF00F0"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0,438</w:t>
            </w:r>
          </w:p>
        </w:tc>
        <w:tc>
          <w:tcPr>
            <w:tcW w:w="1008" w:type="dxa"/>
            <w:vAlign w:val="center"/>
          </w:tcPr>
          <w:p w14:paraId="3933D54C"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0,472</w:t>
            </w:r>
          </w:p>
        </w:tc>
      </w:tr>
      <w:tr w:rsidR="006801E2" w:rsidRPr="007C289B" w14:paraId="7CA31C7F" w14:textId="77777777" w:rsidTr="009F270B">
        <w:trPr>
          <w:trHeight w:val="208"/>
        </w:trPr>
        <w:tc>
          <w:tcPr>
            <w:tcW w:w="1007" w:type="dxa"/>
            <w:vAlign w:val="center"/>
          </w:tcPr>
          <w:p w14:paraId="25BC6A24"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Kırmızı</w:t>
            </w:r>
          </w:p>
        </w:tc>
        <w:tc>
          <w:tcPr>
            <w:tcW w:w="1008" w:type="dxa"/>
            <w:vAlign w:val="center"/>
          </w:tcPr>
          <w:p w14:paraId="4840A44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0,648</w:t>
            </w:r>
          </w:p>
        </w:tc>
        <w:tc>
          <w:tcPr>
            <w:tcW w:w="1008" w:type="dxa"/>
            <w:vAlign w:val="center"/>
          </w:tcPr>
          <w:p w14:paraId="72EBBA71"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0,351</w:t>
            </w:r>
          </w:p>
        </w:tc>
        <w:tc>
          <w:tcPr>
            <w:tcW w:w="1008" w:type="dxa"/>
            <w:vAlign w:val="center"/>
          </w:tcPr>
          <w:p w14:paraId="585C822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0,735</w:t>
            </w:r>
          </w:p>
        </w:tc>
        <w:tc>
          <w:tcPr>
            <w:tcW w:w="1008" w:type="dxa"/>
            <w:vAlign w:val="center"/>
          </w:tcPr>
          <w:p w14:paraId="6FF9EACE"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0,265</w:t>
            </w:r>
          </w:p>
        </w:tc>
        <w:tc>
          <w:tcPr>
            <w:tcW w:w="1008" w:type="dxa"/>
            <w:vAlign w:val="center"/>
          </w:tcPr>
          <w:p w14:paraId="61B1DC7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0,629</w:t>
            </w:r>
          </w:p>
        </w:tc>
        <w:tc>
          <w:tcPr>
            <w:tcW w:w="1008" w:type="dxa"/>
            <w:vAlign w:val="center"/>
          </w:tcPr>
          <w:p w14:paraId="7F63B65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0,281</w:t>
            </w:r>
          </w:p>
        </w:tc>
        <w:tc>
          <w:tcPr>
            <w:tcW w:w="1008" w:type="dxa"/>
            <w:vAlign w:val="center"/>
          </w:tcPr>
          <w:p w14:paraId="2F572423"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0,565</w:t>
            </w:r>
          </w:p>
        </w:tc>
        <w:tc>
          <w:tcPr>
            <w:tcW w:w="1008" w:type="dxa"/>
            <w:vAlign w:val="center"/>
          </w:tcPr>
          <w:p w14:paraId="3D12285C"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0,346</w:t>
            </w:r>
          </w:p>
        </w:tc>
      </w:tr>
      <w:tr w:rsidR="006801E2" w:rsidRPr="007C289B" w14:paraId="53245030" w14:textId="77777777" w:rsidTr="009F270B">
        <w:trPr>
          <w:trHeight w:val="208"/>
        </w:trPr>
        <w:tc>
          <w:tcPr>
            <w:tcW w:w="1007" w:type="dxa"/>
            <w:vAlign w:val="center"/>
          </w:tcPr>
          <w:p w14:paraId="1889347E"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Mavi</w:t>
            </w:r>
          </w:p>
        </w:tc>
        <w:tc>
          <w:tcPr>
            <w:tcW w:w="1008" w:type="dxa"/>
            <w:vAlign w:val="center"/>
          </w:tcPr>
          <w:p w14:paraId="62AF7F1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0,140</w:t>
            </w:r>
          </w:p>
        </w:tc>
        <w:tc>
          <w:tcPr>
            <w:tcW w:w="1008" w:type="dxa"/>
            <w:vAlign w:val="center"/>
          </w:tcPr>
          <w:p w14:paraId="01AB93D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0,035</w:t>
            </w:r>
          </w:p>
        </w:tc>
        <w:tc>
          <w:tcPr>
            <w:tcW w:w="1008" w:type="dxa"/>
            <w:vAlign w:val="center"/>
          </w:tcPr>
          <w:p w14:paraId="2E534399"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0,244</w:t>
            </w:r>
          </w:p>
        </w:tc>
        <w:tc>
          <w:tcPr>
            <w:tcW w:w="1008" w:type="dxa"/>
            <w:vAlign w:val="center"/>
          </w:tcPr>
          <w:p w14:paraId="4B5509A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0,210</w:t>
            </w:r>
          </w:p>
        </w:tc>
        <w:tc>
          <w:tcPr>
            <w:tcW w:w="1008" w:type="dxa"/>
            <w:vAlign w:val="center"/>
          </w:tcPr>
          <w:p w14:paraId="1860C1BC"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0,190</w:t>
            </w:r>
          </w:p>
        </w:tc>
        <w:tc>
          <w:tcPr>
            <w:tcW w:w="1008" w:type="dxa"/>
            <w:vAlign w:val="center"/>
          </w:tcPr>
          <w:p w14:paraId="52F51041"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0,255</w:t>
            </w:r>
          </w:p>
        </w:tc>
        <w:tc>
          <w:tcPr>
            <w:tcW w:w="1008" w:type="dxa"/>
            <w:vAlign w:val="center"/>
          </w:tcPr>
          <w:p w14:paraId="1E7D67F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0,065</w:t>
            </w:r>
          </w:p>
        </w:tc>
        <w:tc>
          <w:tcPr>
            <w:tcW w:w="1008" w:type="dxa"/>
            <w:vAlign w:val="center"/>
          </w:tcPr>
          <w:p w14:paraId="4C0ABDE8"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0,216</w:t>
            </w:r>
          </w:p>
        </w:tc>
      </w:tr>
    </w:tbl>
    <w:p w14:paraId="33251249" w14:textId="77777777" w:rsidR="006801E2" w:rsidRPr="00B15C11" w:rsidRDefault="006801E2" w:rsidP="006801E2">
      <w:pPr>
        <w:rPr>
          <w:rFonts w:ascii="Times New Roman" w:hAnsi="Times New Roman" w:cs="Times New Roman"/>
          <w:sz w:val="20"/>
          <w:szCs w:val="20"/>
        </w:rPr>
      </w:pPr>
    </w:p>
    <w:p w14:paraId="303B53FC" w14:textId="77777777" w:rsidR="006801E2" w:rsidRPr="006319DE" w:rsidRDefault="006801E2" w:rsidP="006801E2">
      <w:pPr>
        <w:rPr>
          <w:rFonts w:ascii="Times New Roman" w:hAnsi="Times New Roman" w:cs="Times New Roman"/>
          <w:b/>
          <w:sz w:val="24"/>
          <w:szCs w:val="24"/>
        </w:rPr>
      </w:pPr>
    </w:p>
    <w:sectPr w:rsidR="006801E2" w:rsidRPr="006319DE">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E8F75" w14:textId="77777777" w:rsidR="00C14123" w:rsidRDefault="00C14123" w:rsidP="00023746">
      <w:pPr>
        <w:spacing w:after="0" w:line="240" w:lineRule="auto"/>
      </w:pPr>
      <w:r>
        <w:separator/>
      </w:r>
    </w:p>
  </w:endnote>
  <w:endnote w:type="continuationSeparator" w:id="0">
    <w:p w14:paraId="7E5594D1" w14:textId="77777777" w:rsidR="00C14123" w:rsidRDefault="00C14123" w:rsidP="0002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385852"/>
      <w:docPartObj>
        <w:docPartGallery w:val="Page Numbers (Bottom of Page)"/>
        <w:docPartUnique/>
      </w:docPartObj>
    </w:sdtPr>
    <w:sdtEndPr/>
    <w:sdtContent>
      <w:p w14:paraId="2A9157F1" w14:textId="7954A9F3" w:rsidR="00F54E0C" w:rsidRDefault="00F54E0C">
        <w:pPr>
          <w:pStyle w:val="AltBilgi"/>
          <w:jc w:val="center"/>
        </w:pPr>
        <w:r>
          <w:fldChar w:fldCharType="begin"/>
        </w:r>
        <w:r>
          <w:instrText>PAGE   \* MERGEFORMAT</w:instrText>
        </w:r>
        <w:r>
          <w:fldChar w:fldCharType="separate"/>
        </w:r>
        <w:r w:rsidR="00745D83">
          <w:rPr>
            <w:noProof/>
          </w:rPr>
          <w:t>19</w:t>
        </w:r>
        <w:r>
          <w:fldChar w:fldCharType="end"/>
        </w:r>
        <w:r>
          <w:t>/19</w:t>
        </w:r>
      </w:p>
    </w:sdtContent>
  </w:sdt>
  <w:p w14:paraId="2992A9ED" w14:textId="77777777" w:rsidR="00F54E0C" w:rsidRDefault="00F54E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2F671" w14:textId="77777777" w:rsidR="00C14123" w:rsidRDefault="00C14123" w:rsidP="00023746">
      <w:pPr>
        <w:spacing w:after="0" w:line="240" w:lineRule="auto"/>
      </w:pPr>
      <w:r>
        <w:separator/>
      </w:r>
    </w:p>
  </w:footnote>
  <w:footnote w:type="continuationSeparator" w:id="0">
    <w:p w14:paraId="3252D3D0" w14:textId="77777777" w:rsidR="00C14123" w:rsidRDefault="00C14123" w:rsidP="0002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A89"/>
    <w:multiLevelType w:val="multilevel"/>
    <w:tmpl w:val="55DE83E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720"/>
        </w:tabs>
        <w:ind w:left="648" w:hanging="648"/>
      </w:pPr>
      <w:rPr>
        <w:rFonts w:hint="default"/>
        <w:b w:val="0"/>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1" w15:restartNumberingAfterBreak="0">
    <w:nsid w:val="1AF568D8"/>
    <w:multiLevelType w:val="multilevel"/>
    <w:tmpl w:val="B9AA4628"/>
    <w:lvl w:ilvl="0">
      <w:start w:val="1"/>
      <w:numFmt w:val="decimal"/>
      <w:lvlText w:val="%1."/>
      <w:lvlJc w:val="left"/>
      <w:pPr>
        <w:ind w:left="720" w:hanging="360"/>
      </w:pPr>
      <w:rPr>
        <w:rFonts w:hint="default"/>
        <w:b/>
        <w:bCs w:val="0"/>
      </w:rPr>
    </w:lvl>
    <w:lvl w:ilvl="1">
      <w:start w:val="1"/>
      <w:numFmt w:val="decimal"/>
      <w:isLgl/>
      <w:lvlText w:val="%1.%2."/>
      <w:lvlJc w:val="left"/>
      <w:pPr>
        <w:ind w:left="121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ECE1421"/>
    <w:multiLevelType w:val="multilevel"/>
    <w:tmpl w:val="FB8840B6"/>
    <w:lvl w:ilvl="0">
      <w:start w:val="10"/>
      <w:numFmt w:val="decimal"/>
      <w:lvlText w:val="%1."/>
      <w:lvlJc w:val="left"/>
      <w:pPr>
        <w:ind w:left="688" w:hanging="405"/>
      </w:pPr>
      <w:rPr>
        <w:rFonts w:hint="default"/>
        <w:b/>
      </w:rPr>
    </w:lvl>
    <w:lvl w:ilvl="1">
      <w:start w:val="1"/>
      <w:numFmt w:val="decimal"/>
      <w:lvlText w:val="%1.%2."/>
      <w:lvlJc w:val="left"/>
      <w:pPr>
        <w:ind w:left="1255" w:hanging="405"/>
      </w:pPr>
      <w:rPr>
        <w:rFonts w:hint="default"/>
        <w:b/>
      </w:rPr>
    </w:lvl>
    <w:lvl w:ilvl="2">
      <w:start w:val="1"/>
      <w:numFmt w:val="decimal"/>
      <w:lvlText w:val="%1.%2.%3."/>
      <w:lvlJc w:val="left"/>
      <w:pPr>
        <w:ind w:left="3140" w:hanging="720"/>
      </w:pPr>
      <w:rPr>
        <w:rFonts w:hint="default"/>
        <w:b w:val="0"/>
      </w:rPr>
    </w:lvl>
    <w:lvl w:ilvl="3">
      <w:start w:val="1"/>
      <w:numFmt w:val="decimal"/>
      <w:lvlText w:val="%1.%2.%3.%4."/>
      <w:lvlJc w:val="left"/>
      <w:pPr>
        <w:ind w:left="4350" w:hanging="720"/>
      </w:pPr>
      <w:rPr>
        <w:rFonts w:hint="default"/>
        <w:b w:val="0"/>
      </w:rPr>
    </w:lvl>
    <w:lvl w:ilvl="4">
      <w:start w:val="1"/>
      <w:numFmt w:val="decimal"/>
      <w:lvlText w:val="%1.%2.%3.%4.%5."/>
      <w:lvlJc w:val="left"/>
      <w:pPr>
        <w:ind w:left="5920" w:hanging="1080"/>
      </w:pPr>
      <w:rPr>
        <w:rFonts w:hint="default"/>
        <w:b w:val="0"/>
      </w:rPr>
    </w:lvl>
    <w:lvl w:ilvl="5">
      <w:start w:val="1"/>
      <w:numFmt w:val="decimal"/>
      <w:lvlText w:val="%1.%2.%3.%4.%5.%6."/>
      <w:lvlJc w:val="left"/>
      <w:pPr>
        <w:ind w:left="7130" w:hanging="1080"/>
      </w:pPr>
      <w:rPr>
        <w:rFonts w:hint="default"/>
        <w:b w:val="0"/>
      </w:rPr>
    </w:lvl>
    <w:lvl w:ilvl="6">
      <w:start w:val="1"/>
      <w:numFmt w:val="decimal"/>
      <w:lvlText w:val="%1.%2.%3.%4.%5.%6.%7."/>
      <w:lvlJc w:val="left"/>
      <w:pPr>
        <w:ind w:left="8340" w:hanging="1080"/>
      </w:pPr>
      <w:rPr>
        <w:rFonts w:hint="default"/>
        <w:b w:val="0"/>
      </w:rPr>
    </w:lvl>
    <w:lvl w:ilvl="7">
      <w:start w:val="1"/>
      <w:numFmt w:val="decimal"/>
      <w:lvlText w:val="%1.%2.%3.%4.%5.%6.%7.%8."/>
      <w:lvlJc w:val="left"/>
      <w:pPr>
        <w:ind w:left="9910" w:hanging="1440"/>
      </w:pPr>
      <w:rPr>
        <w:rFonts w:hint="default"/>
        <w:b w:val="0"/>
      </w:rPr>
    </w:lvl>
    <w:lvl w:ilvl="8">
      <w:start w:val="1"/>
      <w:numFmt w:val="decimal"/>
      <w:lvlText w:val="%1.%2.%3.%4.%5.%6.%7.%8.%9."/>
      <w:lvlJc w:val="left"/>
      <w:pPr>
        <w:ind w:left="11120" w:hanging="1440"/>
      </w:pPr>
      <w:rPr>
        <w:rFonts w:hint="default"/>
        <w:b w:val="0"/>
      </w:rPr>
    </w:lvl>
  </w:abstractNum>
  <w:abstractNum w:abstractNumId="3" w15:restartNumberingAfterBreak="0">
    <w:nsid w:val="40C75A89"/>
    <w:multiLevelType w:val="multilevel"/>
    <w:tmpl w:val="893C230C"/>
    <w:lvl w:ilvl="0">
      <w:start w:val="10"/>
      <w:numFmt w:val="decimal"/>
      <w:lvlText w:val="%1."/>
      <w:lvlJc w:val="left"/>
      <w:pPr>
        <w:ind w:left="763"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4C1214AF"/>
    <w:multiLevelType w:val="multilevel"/>
    <w:tmpl w:val="B9AA4628"/>
    <w:lvl w:ilvl="0">
      <w:start w:val="1"/>
      <w:numFmt w:val="decimal"/>
      <w:lvlText w:val="%1."/>
      <w:lvlJc w:val="left"/>
      <w:pPr>
        <w:ind w:left="720" w:hanging="360"/>
      </w:pPr>
      <w:rPr>
        <w:rFonts w:hint="default"/>
        <w:b/>
        <w:bCs w:val="0"/>
      </w:rPr>
    </w:lvl>
    <w:lvl w:ilvl="1">
      <w:start w:val="1"/>
      <w:numFmt w:val="decimal"/>
      <w:isLgl/>
      <w:lvlText w:val="%1.%2."/>
      <w:lvlJc w:val="left"/>
      <w:pPr>
        <w:ind w:left="121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1086265"/>
    <w:multiLevelType w:val="multilevel"/>
    <w:tmpl w:val="29D0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E842EC"/>
    <w:multiLevelType w:val="multilevel"/>
    <w:tmpl w:val="309EA0B8"/>
    <w:lvl w:ilvl="0">
      <w:start w:val="9"/>
      <w:numFmt w:val="decimal"/>
      <w:lvlText w:val="%1."/>
      <w:lvlJc w:val="left"/>
      <w:pPr>
        <w:ind w:left="643" w:hanging="360"/>
      </w:pPr>
      <w:rPr>
        <w:rFonts w:hint="default"/>
        <w:b/>
      </w:rPr>
    </w:lvl>
    <w:lvl w:ilvl="1">
      <w:start w:val="1"/>
      <w:numFmt w:val="decimal"/>
      <w:lvlText w:val="%1.%2."/>
      <w:lvlJc w:val="left"/>
      <w:pPr>
        <w:ind w:left="1210" w:hanging="360"/>
      </w:pPr>
      <w:rPr>
        <w:rFonts w:hint="default"/>
        <w:b/>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180" w:hanging="108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240" w:hanging="1440"/>
      </w:pPr>
      <w:rPr>
        <w:rFonts w:hint="default"/>
        <w:b w:val="0"/>
      </w:rPr>
    </w:lvl>
  </w:abstractNum>
  <w:abstractNum w:abstractNumId="7" w15:restartNumberingAfterBreak="0">
    <w:nsid w:val="5A4427CE"/>
    <w:multiLevelType w:val="multilevel"/>
    <w:tmpl w:val="A9000EA4"/>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E9522E7"/>
    <w:multiLevelType w:val="hybridMultilevel"/>
    <w:tmpl w:val="9D682918"/>
    <w:lvl w:ilvl="0" w:tplc="2558079E">
      <w:start w:val="1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34500D1"/>
    <w:multiLevelType w:val="multilevel"/>
    <w:tmpl w:val="1522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0B5DDB"/>
    <w:multiLevelType w:val="hybridMultilevel"/>
    <w:tmpl w:val="F1F4B93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9CE2177"/>
    <w:multiLevelType w:val="hybridMultilevel"/>
    <w:tmpl w:val="0A6658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D306E44"/>
    <w:multiLevelType w:val="multilevel"/>
    <w:tmpl w:val="A2C6F044"/>
    <w:lvl w:ilvl="0">
      <w:start w:val="30"/>
      <w:numFmt w:val="decimal"/>
      <w:lvlText w:val="%1."/>
      <w:lvlJc w:val="left"/>
      <w:pPr>
        <w:ind w:left="830" w:hanging="405"/>
      </w:pPr>
      <w:rPr>
        <w:rFonts w:hint="default"/>
        <w:b/>
      </w:rPr>
    </w:lvl>
    <w:lvl w:ilvl="1">
      <w:start w:val="1"/>
      <w:numFmt w:val="decimal"/>
      <w:lvlText w:val="%1.%2."/>
      <w:lvlJc w:val="left"/>
      <w:pPr>
        <w:ind w:left="1295" w:hanging="405"/>
      </w:pPr>
      <w:rPr>
        <w:rFonts w:hint="default"/>
        <w:b/>
      </w:rPr>
    </w:lvl>
    <w:lvl w:ilvl="2">
      <w:start w:val="1"/>
      <w:numFmt w:val="decimal"/>
      <w:lvlText w:val="%1.%2.%3."/>
      <w:lvlJc w:val="left"/>
      <w:pPr>
        <w:ind w:left="2075" w:hanging="720"/>
      </w:pPr>
      <w:rPr>
        <w:rFonts w:hint="default"/>
        <w:b w:val="0"/>
      </w:rPr>
    </w:lvl>
    <w:lvl w:ilvl="3">
      <w:start w:val="1"/>
      <w:numFmt w:val="decimal"/>
      <w:lvlText w:val="%1.%2.%3.%4."/>
      <w:lvlJc w:val="left"/>
      <w:pPr>
        <w:ind w:left="2540" w:hanging="720"/>
      </w:pPr>
      <w:rPr>
        <w:rFonts w:hint="default"/>
        <w:b w:val="0"/>
      </w:rPr>
    </w:lvl>
    <w:lvl w:ilvl="4">
      <w:start w:val="1"/>
      <w:numFmt w:val="decimal"/>
      <w:lvlText w:val="%1.%2.%3.%4.%5."/>
      <w:lvlJc w:val="left"/>
      <w:pPr>
        <w:ind w:left="3365" w:hanging="1080"/>
      </w:pPr>
      <w:rPr>
        <w:rFonts w:hint="default"/>
        <w:b w:val="0"/>
      </w:rPr>
    </w:lvl>
    <w:lvl w:ilvl="5">
      <w:start w:val="1"/>
      <w:numFmt w:val="decimal"/>
      <w:lvlText w:val="%1.%2.%3.%4.%5.%6."/>
      <w:lvlJc w:val="left"/>
      <w:pPr>
        <w:ind w:left="3830" w:hanging="1080"/>
      </w:pPr>
      <w:rPr>
        <w:rFonts w:hint="default"/>
        <w:b w:val="0"/>
      </w:rPr>
    </w:lvl>
    <w:lvl w:ilvl="6">
      <w:start w:val="1"/>
      <w:numFmt w:val="decimal"/>
      <w:lvlText w:val="%1.%2.%3.%4.%5.%6.%7."/>
      <w:lvlJc w:val="left"/>
      <w:pPr>
        <w:ind w:left="4295" w:hanging="1080"/>
      </w:pPr>
      <w:rPr>
        <w:rFonts w:hint="default"/>
        <w:b w:val="0"/>
      </w:rPr>
    </w:lvl>
    <w:lvl w:ilvl="7">
      <w:start w:val="1"/>
      <w:numFmt w:val="decimal"/>
      <w:lvlText w:val="%1.%2.%3.%4.%5.%6.%7.%8."/>
      <w:lvlJc w:val="left"/>
      <w:pPr>
        <w:ind w:left="5120" w:hanging="1440"/>
      </w:pPr>
      <w:rPr>
        <w:rFonts w:hint="default"/>
        <w:b w:val="0"/>
      </w:rPr>
    </w:lvl>
    <w:lvl w:ilvl="8">
      <w:start w:val="1"/>
      <w:numFmt w:val="decimal"/>
      <w:lvlText w:val="%1.%2.%3.%4.%5.%6.%7.%8.%9."/>
      <w:lvlJc w:val="left"/>
      <w:pPr>
        <w:ind w:left="5585" w:hanging="1440"/>
      </w:pPr>
      <w:rPr>
        <w:rFonts w:hint="default"/>
        <w:b w:val="0"/>
      </w:rPr>
    </w:lvl>
  </w:abstractNum>
  <w:num w:numId="1">
    <w:abstractNumId w:val="11"/>
  </w:num>
  <w:num w:numId="2">
    <w:abstractNumId w:val="10"/>
  </w:num>
  <w:num w:numId="3">
    <w:abstractNumId w:val="7"/>
  </w:num>
  <w:num w:numId="4">
    <w:abstractNumId w:val="1"/>
  </w:num>
  <w:num w:numId="5">
    <w:abstractNumId w:val="0"/>
  </w:num>
  <w:num w:numId="6">
    <w:abstractNumId w:val="6"/>
  </w:num>
  <w:num w:numId="7">
    <w:abstractNumId w:val="2"/>
  </w:num>
  <w:num w:numId="8">
    <w:abstractNumId w:val="3"/>
  </w:num>
  <w:num w:numId="9">
    <w:abstractNumId w:val="12"/>
  </w:num>
  <w:num w:numId="10">
    <w:abstractNumId w:val="9"/>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18"/>
    <w:rsid w:val="00003D01"/>
    <w:rsid w:val="00012971"/>
    <w:rsid w:val="00023746"/>
    <w:rsid w:val="00041F2C"/>
    <w:rsid w:val="000425F0"/>
    <w:rsid w:val="00061EAF"/>
    <w:rsid w:val="000949D3"/>
    <w:rsid w:val="000A0831"/>
    <w:rsid w:val="000A1489"/>
    <w:rsid w:val="000C0D0E"/>
    <w:rsid w:val="000D4267"/>
    <w:rsid w:val="000D4A95"/>
    <w:rsid w:val="000E1321"/>
    <w:rsid w:val="000E3A8F"/>
    <w:rsid w:val="000F11DA"/>
    <w:rsid w:val="00106EE3"/>
    <w:rsid w:val="00130959"/>
    <w:rsid w:val="00143DB0"/>
    <w:rsid w:val="00153075"/>
    <w:rsid w:val="00163695"/>
    <w:rsid w:val="00170E9C"/>
    <w:rsid w:val="00171C01"/>
    <w:rsid w:val="00174551"/>
    <w:rsid w:val="0017721A"/>
    <w:rsid w:val="00186CC0"/>
    <w:rsid w:val="00194FAE"/>
    <w:rsid w:val="001A2B03"/>
    <w:rsid w:val="001A6F80"/>
    <w:rsid w:val="001B18AB"/>
    <w:rsid w:val="001B5335"/>
    <w:rsid w:val="001B7AD7"/>
    <w:rsid w:val="001E0328"/>
    <w:rsid w:val="001E7336"/>
    <w:rsid w:val="001F0763"/>
    <w:rsid w:val="001F6B9E"/>
    <w:rsid w:val="00261345"/>
    <w:rsid w:val="0027315D"/>
    <w:rsid w:val="00275B13"/>
    <w:rsid w:val="0027716C"/>
    <w:rsid w:val="002B5A91"/>
    <w:rsid w:val="002B5FB0"/>
    <w:rsid w:val="002B760F"/>
    <w:rsid w:val="002D2782"/>
    <w:rsid w:val="002E1218"/>
    <w:rsid w:val="002F3202"/>
    <w:rsid w:val="00300619"/>
    <w:rsid w:val="00322EE3"/>
    <w:rsid w:val="00327B41"/>
    <w:rsid w:val="00351E50"/>
    <w:rsid w:val="0037014F"/>
    <w:rsid w:val="003728BE"/>
    <w:rsid w:val="00374651"/>
    <w:rsid w:val="003930DA"/>
    <w:rsid w:val="003A2292"/>
    <w:rsid w:val="003A2F0F"/>
    <w:rsid w:val="003D2E91"/>
    <w:rsid w:val="003E333D"/>
    <w:rsid w:val="003E35AE"/>
    <w:rsid w:val="00415E4E"/>
    <w:rsid w:val="00430F06"/>
    <w:rsid w:val="004429E0"/>
    <w:rsid w:val="00450EBC"/>
    <w:rsid w:val="0045336F"/>
    <w:rsid w:val="0046067D"/>
    <w:rsid w:val="00482523"/>
    <w:rsid w:val="00490BE9"/>
    <w:rsid w:val="004963A4"/>
    <w:rsid w:val="004C37E0"/>
    <w:rsid w:val="004C6D0A"/>
    <w:rsid w:val="004D7CFC"/>
    <w:rsid w:val="004E34C8"/>
    <w:rsid w:val="004E6A8A"/>
    <w:rsid w:val="005066B4"/>
    <w:rsid w:val="00530C79"/>
    <w:rsid w:val="00572A08"/>
    <w:rsid w:val="005901EE"/>
    <w:rsid w:val="005A05F3"/>
    <w:rsid w:val="005A284C"/>
    <w:rsid w:val="005B7BB3"/>
    <w:rsid w:val="005F4B6F"/>
    <w:rsid w:val="005F755A"/>
    <w:rsid w:val="00612170"/>
    <w:rsid w:val="00626DEE"/>
    <w:rsid w:val="006319DE"/>
    <w:rsid w:val="00634D67"/>
    <w:rsid w:val="00654667"/>
    <w:rsid w:val="006561F2"/>
    <w:rsid w:val="00660D33"/>
    <w:rsid w:val="00664C6F"/>
    <w:rsid w:val="00676F1B"/>
    <w:rsid w:val="006801E2"/>
    <w:rsid w:val="006B45F8"/>
    <w:rsid w:val="006C5C8B"/>
    <w:rsid w:val="006C6912"/>
    <w:rsid w:val="006D0668"/>
    <w:rsid w:val="006E591C"/>
    <w:rsid w:val="006F2BBF"/>
    <w:rsid w:val="006F6AA3"/>
    <w:rsid w:val="007227AF"/>
    <w:rsid w:val="00727431"/>
    <w:rsid w:val="00731D72"/>
    <w:rsid w:val="00745D83"/>
    <w:rsid w:val="00753F11"/>
    <w:rsid w:val="00756FBB"/>
    <w:rsid w:val="007645E4"/>
    <w:rsid w:val="00772017"/>
    <w:rsid w:val="00776159"/>
    <w:rsid w:val="007804E3"/>
    <w:rsid w:val="00783476"/>
    <w:rsid w:val="00785205"/>
    <w:rsid w:val="00785C32"/>
    <w:rsid w:val="00786E74"/>
    <w:rsid w:val="007940A3"/>
    <w:rsid w:val="007A2D69"/>
    <w:rsid w:val="007A4DD0"/>
    <w:rsid w:val="007B0549"/>
    <w:rsid w:val="007B22A6"/>
    <w:rsid w:val="007C2E81"/>
    <w:rsid w:val="007E0A94"/>
    <w:rsid w:val="007E4B75"/>
    <w:rsid w:val="007E5395"/>
    <w:rsid w:val="0081688F"/>
    <w:rsid w:val="00861E26"/>
    <w:rsid w:val="00863682"/>
    <w:rsid w:val="00876192"/>
    <w:rsid w:val="00884D34"/>
    <w:rsid w:val="00885355"/>
    <w:rsid w:val="008865CC"/>
    <w:rsid w:val="008B2B40"/>
    <w:rsid w:val="008C4EAA"/>
    <w:rsid w:val="008C7766"/>
    <w:rsid w:val="008D0BF5"/>
    <w:rsid w:val="008D2707"/>
    <w:rsid w:val="008F60E5"/>
    <w:rsid w:val="0091128E"/>
    <w:rsid w:val="0093083B"/>
    <w:rsid w:val="00933A2B"/>
    <w:rsid w:val="00955FA4"/>
    <w:rsid w:val="0096018E"/>
    <w:rsid w:val="00964651"/>
    <w:rsid w:val="00966097"/>
    <w:rsid w:val="00970CFA"/>
    <w:rsid w:val="00972876"/>
    <w:rsid w:val="00980321"/>
    <w:rsid w:val="00981C6E"/>
    <w:rsid w:val="009A129F"/>
    <w:rsid w:val="009C009F"/>
    <w:rsid w:val="009C0EE0"/>
    <w:rsid w:val="009C2F42"/>
    <w:rsid w:val="009D2ED8"/>
    <w:rsid w:val="009F270B"/>
    <w:rsid w:val="00A07796"/>
    <w:rsid w:val="00A1432C"/>
    <w:rsid w:val="00A154BD"/>
    <w:rsid w:val="00A32B71"/>
    <w:rsid w:val="00A34C59"/>
    <w:rsid w:val="00A5276D"/>
    <w:rsid w:val="00A62E32"/>
    <w:rsid w:val="00A73F5E"/>
    <w:rsid w:val="00A768EA"/>
    <w:rsid w:val="00A95096"/>
    <w:rsid w:val="00A96DFD"/>
    <w:rsid w:val="00AC7A6E"/>
    <w:rsid w:val="00AD381A"/>
    <w:rsid w:val="00AE2EA6"/>
    <w:rsid w:val="00B02529"/>
    <w:rsid w:val="00B07C2E"/>
    <w:rsid w:val="00B411E1"/>
    <w:rsid w:val="00B45DE9"/>
    <w:rsid w:val="00B472CC"/>
    <w:rsid w:val="00B9241A"/>
    <w:rsid w:val="00BB45ED"/>
    <w:rsid w:val="00BC3C3E"/>
    <w:rsid w:val="00BC4EC9"/>
    <w:rsid w:val="00BC55AB"/>
    <w:rsid w:val="00C04DEE"/>
    <w:rsid w:val="00C05EA2"/>
    <w:rsid w:val="00C07AB9"/>
    <w:rsid w:val="00C14123"/>
    <w:rsid w:val="00C3655B"/>
    <w:rsid w:val="00C4466F"/>
    <w:rsid w:val="00C4643B"/>
    <w:rsid w:val="00C61348"/>
    <w:rsid w:val="00C64FF7"/>
    <w:rsid w:val="00C66A08"/>
    <w:rsid w:val="00C939F2"/>
    <w:rsid w:val="00C93D77"/>
    <w:rsid w:val="00C96EA6"/>
    <w:rsid w:val="00C97D4B"/>
    <w:rsid w:val="00CC2638"/>
    <w:rsid w:val="00CD5D6E"/>
    <w:rsid w:val="00D06DC2"/>
    <w:rsid w:val="00D262BB"/>
    <w:rsid w:val="00D3390C"/>
    <w:rsid w:val="00D420C3"/>
    <w:rsid w:val="00D6743B"/>
    <w:rsid w:val="00D71BBC"/>
    <w:rsid w:val="00D76675"/>
    <w:rsid w:val="00D82831"/>
    <w:rsid w:val="00DA0E54"/>
    <w:rsid w:val="00DA35A2"/>
    <w:rsid w:val="00DA4CD5"/>
    <w:rsid w:val="00DB058F"/>
    <w:rsid w:val="00DC2C04"/>
    <w:rsid w:val="00DC4913"/>
    <w:rsid w:val="00DD3AA0"/>
    <w:rsid w:val="00DD5EF5"/>
    <w:rsid w:val="00DE1EAD"/>
    <w:rsid w:val="00E0319A"/>
    <w:rsid w:val="00E20BBC"/>
    <w:rsid w:val="00E30FD1"/>
    <w:rsid w:val="00E314D1"/>
    <w:rsid w:val="00E36178"/>
    <w:rsid w:val="00E44587"/>
    <w:rsid w:val="00E70C93"/>
    <w:rsid w:val="00E87D24"/>
    <w:rsid w:val="00EA4B0C"/>
    <w:rsid w:val="00EB49BA"/>
    <w:rsid w:val="00EC1478"/>
    <w:rsid w:val="00ED0816"/>
    <w:rsid w:val="00EE35AF"/>
    <w:rsid w:val="00EE7621"/>
    <w:rsid w:val="00F13D8B"/>
    <w:rsid w:val="00F16C67"/>
    <w:rsid w:val="00F2010B"/>
    <w:rsid w:val="00F273CF"/>
    <w:rsid w:val="00F54E0C"/>
    <w:rsid w:val="00F67C01"/>
    <w:rsid w:val="00F846B7"/>
    <w:rsid w:val="00F8590E"/>
    <w:rsid w:val="00F860B7"/>
    <w:rsid w:val="00F9077C"/>
    <w:rsid w:val="00FA030D"/>
    <w:rsid w:val="00FC01FF"/>
    <w:rsid w:val="00FC6494"/>
    <w:rsid w:val="00FD26DC"/>
    <w:rsid w:val="00FD2DE7"/>
    <w:rsid w:val="00FD362A"/>
    <w:rsid w:val="00FD4425"/>
    <w:rsid w:val="00FD5DED"/>
    <w:rsid w:val="00FF72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5A516"/>
  <w15:chartTrackingRefBased/>
  <w15:docId w15:val="{F89436C2-63F2-4F8B-A2FA-BC6925C2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3F5E"/>
    <w:pPr>
      <w:keepNext/>
      <w:outlineLvl w:val="0"/>
    </w:pPr>
    <w:rPr>
      <w:b/>
      <w:sz w:val="24"/>
    </w:rPr>
  </w:style>
  <w:style w:type="paragraph" w:styleId="Balk2">
    <w:name w:val="heading 2"/>
    <w:basedOn w:val="Normal"/>
    <w:next w:val="Normal"/>
    <w:link w:val="Balk2Char"/>
    <w:uiPriority w:val="9"/>
    <w:unhideWhenUsed/>
    <w:qFormat/>
    <w:rsid w:val="00A73F5E"/>
    <w:pPr>
      <w:keepNext/>
      <w:tabs>
        <w:tab w:val="left" w:pos="2850"/>
      </w:tabs>
      <w:jc w:val="both"/>
      <w:outlineLvl w:val="1"/>
    </w:pPr>
    <w:rPr>
      <w:rFonts w:ascii="Times New Roman" w:hAnsi="Times New Roman" w:cs="Times New Roman"/>
      <w:b/>
      <w:szCs w:val="20"/>
    </w:rPr>
  </w:style>
  <w:style w:type="paragraph" w:styleId="Balk3">
    <w:name w:val="heading 3"/>
    <w:basedOn w:val="Normal"/>
    <w:next w:val="Normal"/>
    <w:link w:val="Balk3Char"/>
    <w:uiPriority w:val="9"/>
    <w:semiHidden/>
    <w:unhideWhenUsed/>
    <w:qFormat/>
    <w:rsid w:val="00351E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7B05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801E2"/>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17721A"/>
    <w:pPr>
      <w:keepNext/>
      <w:spacing w:after="0" w:line="240" w:lineRule="auto"/>
      <w:outlineLvl w:val="5"/>
    </w:pPr>
    <w:rPr>
      <w:rFonts w:ascii="Times New Roman" w:hAnsi="Times New Roman" w:cs="Times New Roman"/>
      <w:b/>
      <w:sz w:val="16"/>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6319DE"/>
    <w:pPr>
      <w:jc w:val="center"/>
    </w:pPr>
    <w:rPr>
      <w:rFonts w:ascii="Arial" w:hAnsi="Arial" w:cs="Arial"/>
      <w:b/>
    </w:rPr>
  </w:style>
  <w:style w:type="character" w:customStyle="1" w:styleId="KonuBalChar">
    <w:name w:val="Konu Başlığı Char"/>
    <w:basedOn w:val="VarsaylanParagrafYazTipi"/>
    <w:link w:val="KonuBal"/>
    <w:uiPriority w:val="10"/>
    <w:rsid w:val="006319DE"/>
    <w:rPr>
      <w:rFonts w:ascii="Arial" w:hAnsi="Arial" w:cs="Arial"/>
      <w:b/>
    </w:rPr>
  </w:style>
  <w:style w:type="paragraph" w:styleId="ListeParagraf">
    <w:name w:val="List Paragraph"/>
    <w:basedOn w:val="Normal"/>
    <w:link w:val="ListeParagrafChar"/>
    <w:uiPriority w:val="34"/>
    <w:qFormat/>
    <w:rsid w:val="006319DE"/>
    <w:pPr>
      <w:ind w:left="720"/>
      <w:contextualSpacing/>
    </w:pPr>
  </w:style>
  <w:style w:type="paragraph" w:styleId="Altyaz">
    <w:name w:val="Subtitle"/>
    <w:basedOn w:val="Normal"/>
    <w:next w:val="Normal"/>
    <w:link w:val="AltyazChar"/>
    <w:uiPriority w:val="11"/>
    <w:qFormat/>
    <w:rsid w:val="007A4DD0"/>
    <w:pPr>
      <w:spacing w:line="240" w:lineRule="auto"/>
      <w:jc w:val="center"/>
    </w:pPr>
    <w:rPr>
      <w:rFonts w:ascii="Times New Roman" w:hAnsi="Times New Roman" w:cs="Times New Roman"/>
      <w:b/>
      <w:sz w:val="24"/>
      <w:szCs w:val="24"/>
    </w:rPr>
  </w:style>
  <w:style w:type="character" w:customStyle="1" w:styleId="AltyazChar">
    <w:name w:val="Altyazı Char"/>
    <w:basedOn w:val="VarsaylanParagrafYazTipi"/>
    <w:link w:val="Altyaz"/>
    <w:uiPriority w:val="11"/>
    <w:rsid w:val="007A4DD0"/>
    <w:rPr>
      <w:rFonts w:ascii="Times New Roman" w:hAnsi="Times New Roman" w:cs="Times New Roman"/>
      <w:b/>
      <w:sz w:val="24"/>
      <w:szCs w:val="24"/>
    </w:rPr>
  </w:style>
  <w:style w:type="character" w:customStyle="1" w:styleId="Balk1Char">
    <w:name w:val="Başlık 1 Char"/>
    <w:basedOn w:val="VarsaylanParagrafYazTipi"/>
    <w:link w:val="Balk1"/>
    <w:uiPriority w:val="9"/>
    <w:rsid w:val="00A73F5E"/>
    <w:rPr>
      <w:b/>
      <w:sz w:val="24"/>
    </w:rPr>
  </w:style>
  <w:style w:type="character" w:customStyle="1" w:styleId="Balk2Char">
    <w:name w:val="Başlık 2 Char"/>
    <w:basedOn w:val="VarsaylanParagrafYazTipi"/>
    <w:link w:val="Balk2"/>
    <w:uiPriority w:val="9"/>
    <w:rsid w:val="00A73F5E"/>
    <w:rPr>
      <w:rFonts w:ascii="Times New Roman" w:hAnsi="Times New Roman" w:cs="Times New Roman"/>
      <w:b/>
      <w:szCs w:val="20"/>
    </w:rPr>
  </w:style>
  <w:style w:type="paragraph" w:styleId="GvdeMetni">
    <w:name w:val="Body Text"/>
    <w:basedOn w:val="Normal"/>
    <w:link w:val="GvdeMetniChar"/>
    <w:uiPriority w:val="99"/>
    <w:unhideWhenUsed/>
    <w:rsid w:val="008F60E5"/>
    <w:pPr>
      <w:jc w:val="both"/>
    </w:pPr>
    <w:rPr>
      <w:sz w:val="24"/>
    </w:rPr>
  </w:style>
  <w:style w:type="character" w:customStyle="1" w:styleId="GvdeMetniChar">
    <w:name w:val="Gövde Metni Char"/>
    <w:basedOn w:val="VarsaylanParagrafYazTipi"/>
    <w:link w:val="GvdeMetni"/>
    <w:uiPriority w:val="99"/>
    <w:rsid w:val="008F60E5"/>
    <w:rPr>
      <w:sz w:val="24"/>
    </w:rPr>
  </w:style>
  <w:style w:type="paragraph" w:styleId="GvdeMetni2">
    <w:name w:val="Body Text 2"/>
    <w:basedOn w:val="Normal"/>
    <w:link w:val="GvdeMetni2Char"/>
    <w:uiPriority w:val="99"/>
    <w:semiHidden/>
    <w:unhideWhenUsed/>
    <w:rsid w:val="00BC55AB"/>
    <w:pPr>
      <w:spacing w:after="120" w:line="480" w:lineRule="auto"/>
    </w:pPr>
  </w:style>
  <w:style w:type="character" w:customStyle="1" w:styleId="GvdeMetni2Char">
    <w:name w:val="Gövde Metni 2 Char"/>
    <w:basedOn w:val="VarsaylanParagrafYazTipi"/>
    <w:link w:val="GvdeMetni2"/>
    <w:uiPriority w:val="99"/>
    <w:semiHidden/>
    <w:rsid w:val="00BC55AB"/>
  </w:style>
  <w:style w:type="table" w:styleId="TabloKlavuzu">
    <w:name w:val="Table Grid"/>
    <w:basedOn w:val="NormalTablo"/>
    <w:uiPriority w:val="39"/>
    <w:rsid w:val="00BC5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unhideWhenUsed/>
    <w:rsid w:val="00DC4913"/>
    <w:pPr>
      <w:spacing w:after="0" w:line="240" w:lineRule="auto"/>
    </w:pPr>
    <w:rPr>
      <w:rFonts w:ascii="Times New Roman" w:hAnsi="Times New Roman" w:cs="Times New Roman"/>
      <w:b/>
      <w:sz w:val="16"/>
    </w:rPr>
  </w:style>
  <w:style w:type="character" w:customStyle="1" w:styleId="GvdeMetni3Char">
    <w:name w:val="Gövde Metni 3 Char"/>
    <w:basedOn w:val="VarsaylanParagrafYazTipi"/>
    <w:link w:val="GvdeMetni3"/>
    <w:uiPriority w:val="99"/>
    <w:rsid w:val="00DC4913"/>
    <w:rPr>
      <w:rFonts w:ascii="Times New Roman" w:hAnsi="Times New Roman" w:cs="Times New Roman"/>
      <w:b/>
      <w:sz w:val="16"/>
    </w:rPr>
  </w:style>
  <w:style w:type="paragraph" w:styleId="stBilgi">
    <w:name w:val="header"/>
    <w:basedOn w:val="Normal"/>
    <w:link w:val="stBilgiChar"/>
    <w:uiPriority w:val="99"/>
    <w:unhideWhenUsed/>
    <w:rsid w:val="00530C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0C79"/>
  </w:style>
  <w:style w:type="character" w:customStyle="1" w:styleId="Balk3Char">
    <w:name w:val="Başlık 3 Char"/>
    <w:basedOn w:val="VarsaylanParagrafYazTipi"/>
    <w:link w:val="Balk3"/>
    <w:uiPriority w:val="9"/>
    <w:semiHidden/>
    <w:rsid w:val="00351E50"/>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7B0549"/>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6801E2"/>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17721A"/>
    <w:rPr>
      <w:rFonts w:ascii="Times New Roman" w:hAnsi="Times New Roman" w:cs="Times New Roman"/>
      <w:b/>
      <w:sz w:val="16"/>
      <w:szCs w:val="24"/>
    </w:rPr>
  </w:style>
  <w:style w:type="paragraph" w:styleId="AltBilgi">
    <w:name w:val="footer"/>
    <w:basedOn w:val="Normal"/>
    <w:link w:val="AltBilgiChar"/>
    <w:uiPriority w:val="99"/>
    <w:unhideWhenUsed/>
    <w:rsid w:val="000237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746"/>
  </w:style>
  <w:style w:type="character" w:customStyle="1" w:styleId="ListeParagrafChar">
    <w:name w:val="Liste Paragraf Char"/>
    <w:link w:val="ListeParagraf"/>
    <w:uiPriority w:val="34"/>
    <w:locked/>
    <w:rsid w:val="00F16C67"/>
  </w:style>
  <w:style w:type="paragraph" w:styleId="BalonMetni">
    <w:name w:val="Balloon Text"/>
    <w:basedOn w:val="Normal"/>
    <w:link w:val="BalonMetniChar"/>
    <w:uiPriority w:val="99"/>
    <w:semiHidden/>
    <w:unhideWhenUsed/>
    <w:rsid w:val="00041F2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1F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2593">
      <w:bodyDiv w:val="1"/>
      <w:marLeft w:val="0"/>
      <w:marRight w:val="0"/>
      <w:marTop w:val="0"/>
      <w:marBottom w:val="0"/>
      <w:divBdr>
        <w:top w:val="none" w:sz="0" w:space="0" w:color="auto"/>
        <w:left w:val="none" w:sz="0" w:space="0" w:color="auto"/>
        <w:bottom w:val="none" w:sz="0" w:space="0" w:color="auto"/>
        <w:right w:val="none" w:sz="0" w:space="0" w:color="auto"/>
      </w:divBdr>
    </w:div>
    <w:div w:id="469515049">
      <w:bodyDiv w:val="1"/>
      <w:marLeft w:val="0"/>
      <w:marRight w:val="0"/>
      <w:marTop w:val="0"/>
      <w:marBottom w:val="0"/>
      <w:divBdr>
        <w:top w:val="none" w:sz="0" w:space="0" w:color="auto"/>
        <w:left w:val="none" w:sz="0" w:space="0" w:color="auto"/>
        <w:bottom w:val="none" w:sz="0" w:space="0" w:color="auto"/>
        <w:right w:val="none" w:sz="0" w:space="0" w:color="auto"/>
      </w:divBdr>
    </w:div>
    <w:div w:id="573047047">
      <w:bodyDiv w:val="1"/>
      <w:marLeft w:val="0"/>
      <w:marRight w:val="0"/>
      <w:marTop w:val="0"/>
      <w:marBottom w:val="0"/>
      <w:divBdr>
        <w:top w:val="none" w:sz="0" w:space="0" w:color="auto"/>
        <w:left w:val="none" w:sz="0" w:space="0" w:color="auto"/>
        <w:bottom w:val="none" w:sz="0" w:space="0" w:color="auto"/>
        <w:right w:val="none" w:sz="0" w:space="0" w:color="auto"/>
      </w:divBdr>
    </w:div>
    <w:div w:id="673384363">
      <w:bodyDiv w:val="1"/>
      <w:marLeft w:val="0"/>
      <w:marRight w:val="0"/>
      <w:marTop w:val="0"/>
      <w:marBottom w:val="0"/>
      <w:divBdr>
        <w:top w:val="none" w:sz="0" w:space="0" w:color="auto"/>
        <w:left w:val="none" w:sz="0" w:space="0" w:color="auto"/>
        <w:bottom w:val="none" w:sz="0" w:space="0" w:color="auto"/>
        <w:right w:val="none" w:sz="0" w:space="0" w:color="auto"/>
      </w:divBdr>
    </w:div>
    <w:div w:id="1186016978">
      <w:bodyDiv w:val="1"/>
      <w:marLeft w:val="0"/>
      <w:marRight w:val="0"/>
      <w:marTop w:val="0"/>
      <w:marBottom w:val="0"/>
      <w:divBdr>
        <w:top w:val="none" w:sz="0" w:space="0" w:color="auto"/>
        <w:left w:val="none" w:sz="0" w:space="0" w:color="auto"/>
        <w:bottom w:val="none" w:sz="0" w:space="0" w:color="auto"/>
        <w:right w:val="none" w:sz="0" w:space="0" w:color="auto"/>
      </w:divBdr>
    </w:div>
    <w:div w:id="154124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A08DD-54E6-4558-954C-85C28D0A7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TotalTime>
  <Pages>19</Pages>
  <Words>4572</Words>
  <Characters>26062</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Beltaş 6</dc:creator>
  <cp:keywords/>
  <dc:description/>
  <cp:lastModifiedBy>İhsan GÜLEZ</cp:lastModifiedBy>
  <cp:revision>75</cp:revision>
  <cp:lastPrinted>2026-03-12T09:39:00Z</cp:lastPrinted>
  <dcterms:created xsi:type="dcterms:W3CDTF">2021-01-08T10:53:00Z</dcterms:created>
  <dcterms:modified xsi:type="dcterms:W3CDTF">2026-04-16T09:03:00Z</dcterms:modified>
</cp:coreProperties>
</file>